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1D" w:rsidRPr="00BE211D" w:rsidRDefault="000C2CE6" w:rsidP="00BE211D">
      <w:pPr>
        <w:spacing w:line="600" w:lineRule="exact"/>
        <w:jc w:val="center"/>
        <w:rPr>
          <w:rFonts w:ascii="黑体" w:eastAsia="黑体" w:hAnsi="黑体" w:hint="eastAsia"/>
          <w:b/>
          <w:color w:val="C00000"/>
          <w:sz w:val="44"/>
          <w:szCs w:val="44"/>
        </w:rPr>
      </w:pPr>
      <w:r w:rsidRPr="00BE211D">
        <w:rPr>
          <w:rFonts w:ascii="黑体" w:eastAsia="黑体" w:hAnsi="黑体" w:hint="eastAsia"/>
          <w:b/>
          <w:color w:val="C00000"/>
          <w:sz w:val="44"/>
          <w:szCs w:val="44"/>
        </w:rPr>
        <w:t>圣地拉萨</w:t>
      </w:r>
      <w:r w:rsidR="00BE211D">
        <w:rPr>
          <w:rFonts w:ascii="黑体" w:eastAsia="黑体" w:hAnsi="黑体" w:hint="eastAsia"/>
          <w:b/>
          <w:color w:val="C00000"/>
          <w:sz w:val="44"/>
          <w:szCs w:val="44"/>
        </w:rPr>
        <w:t>\</w:t>
      </w:r>
      <w:r w:rsidRPr="00BE211D">
        <w:rPr>
          <w:rFonts w:ascii="黑体" w:eastAsia="黑体" w:hAnsi="黑体" w:hint="eastAsia"/>
          <w:b/>
          <w:color w:val="C00000"/>
          <w:sz w:val="44"/>
          <w:szCs w:val="44"/>
        </w:rPr>
        <w:t>后藏日喀则</w:t>
      </w:r>
      <w:r w:rsidR="00BE211D">
        <w:rPr>
          <w:rFonts w:ascii="黑体" w:eastAsia="黑体" w:hAnsi="黑体" w:hint="eastAsia"/>
          <w:b/>
          <w:color w:val="C00000"/>
          <w:sz w:val="44"/>
          <w:szCs w:val="44"/>
        </w:rPr>
        <w:t>\</w:t>
      </w:r>
      <w:r w:rsidRPr="00BE211D">
        <w:rPr>
          <w:rFonts w:ascii="黑体" w:eastAsia="黑体" w:hAnsi="黑体" w:hint="eastAsia"/>
          <w:b/>
          <w:color w:val="C00000"/>
          <w:sz w:val="44"/>
          <w:szCs w:val="44"/>
        </w:rPr>
        <w:t>藏东林芝</w:t>
      </w:r>
      <w:r w:rsidR="00BE211D">
        <w:rPr>
          <w:rFonts w:ascii="黑体" w:eastAsia="黑体" w:hAnsi="黑体" w:hint="eastAsia"/>
          <w:b/>
          <w:color w:val="C00000"/>
          <w:sz w:val="44"/>
          <w:szCs w:val="44"/>
        </w:rPr>
        <w:t>\</w:t>
      </w:r>
      <w:r w:rsidRPr="00BE211D">
        <w:rPr>
          <w:rFonts w:ascii="黑体" w:eastAsia="黑体" w:hAnsi="黑体" w:hint="eastAsia"/>
          <w:b/>
          <w:color w:val="C00000"/>
          <w:sz w:val="44"/>
          <w:szCs w:val="44"/>
        </w:rPr>
        <w:t>羊八井</w:t>
      </w:r>
      <w:r w:rsidR="00BE211D">
        <w:rPr>
          <w:rFonts w:ascii="黑体" w:eastAsia="黑体" w:hAnsi="黑体" w:hint="eastAsia"/>
          <w:b/>
          <w:color w:val="C00000"/>
          <w:sz w:val="44"/>
          <w:szCs w:val="44"/>
        </w:rPr>
        <w:t>\</w:t>
      </w:r>
    </w:p>
    <w:p w:rsidR="000C2CE6" w:rsidRPr="00BE211D" w:rsidRDefault="000C2CE6" w:rsidP="00BE211D">
      <w:pPr>
        <w:spacing w:line="600" w:lineRule="exact"/>
        <w:jc w:val="center"/>
        <w:rPr>
          <w:rFonts w:ascii="黑体" w:eastAsia="黑体" w:hAnsi="黑体" w:hint="eastAsia"/>
          <w:b/>
          <w:caps/>
          <w:color w:val="C00000"/>
          <w:sz w:val="44"/>
          <w:szCs w:val="44"/>
        </w:rPr>
      </w:pPr>
      <w:r w:rsidRPr="00BE211D">
        <w:rPr>
          <w:rFonts w:ascii="黑体" w:eastAsia="黑体" w:hAnsi="黑体" w:hint="eastAsia"/>
          <w:b/>
          <w:color w:val="C00000"/>
          <w:sz w:val="44"/>
          <w:szCs w:val="44"/>
        </w:rPr>
        <w:t>藏北纳木错</w:t>
      </w:r>
      <w:r w:rsidRPr="00BE211D">
        <w:rPr>
          <w:rFonts w:ascii="黑体" w:eastAsia="黑体" w:hAnsi="黑体" w:hint="eastAsia"/>
          <w:b/>
          <w:caps/>
          <w:color w:val="C00000"/>
          <w:sz w:val="44"/>
          <w:szCs w:val="44"/>
        </w:rPr>
        <w:t>（</w:t>
      </w:r>
      <w:r w:rsidRPr="00BE211D">
        <w:rPr>
          <w:rFonts w:ascii="黑体" w:eastAsia="黑体" w:hAnsi="黑体" w:hint="eastAsia"/>
          <w:b/>
          <w:color w:val="C00000"/>
          <w:sz w:val="44"/>
          <w:szCs w:val="44"/>
        </w:rPr>
        <w:t>卧飞10日</w:t>
      </w:r>
      <w:r w:rsidRPr="00BE211D">
        <w:rPr>
          <w:rFonts w:ascii="黑体" w:eastAsia="黑体" w:hAnsi="黑体" w:hint="eastAsia"/>
          <w:b/>
          <w:caps/>
          <w:color w:val="C00000"/>
          <w:sz w:val="44"/>
          <w:szCs w:val="44"/>
        </w:rPr>
        <w:t>）</w:t>
      </w:r>
    </w:p>
    <w:p w:rsidR="00BE211D" w:rsidRPr="00BE211D" w:rsidRDefault="00BE211D" w:rsidP="00BE211D">
      <w:pPr>
        <w:spacing w:line="600" w:lineRule="exact"/>
        <w:jc w:val="center"/>
        <w:rPr>
          <w:rFonts w:ascii="黑体" w:eastAsia="黑体" w:hAnsi="黑体"/>
          <w:b/>
          <w:caps/>
          <w:color w:val="FF0000"/>
          <w:sz w:val="44"/>
          <w:szCs w:val="4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79"/>
        <w:gridCol w:w="9050"/>
        <w:gridCol w:w="406"/>
        <w:gridCol w:w="405"/>
      </w:tblGrid>
      <w:tr w:rsidR="000C2CE6" w:rsidRPr="000C2CE6" w:rsidTr="00ED325B">
        <w:trPr>
          <w:trHeight w:val="768"/>
          <w:jc w:val="center"/>
        </w:trPr>
        <w:tc>
          <w:tcPr>
            <w:tcW w:w="579" w:type="dxa"/>
            <w:shd w:val="clear" w:color="auto" w:fill="CCCCCC"/>
          </w:tcPr>
          <w:p w:rsidR="000C2CE6" w:rsidRPr="000C2CE6" w:rsidRDefault="000C2CE6" w:rsidP="00ED325B">
            <w:pPr>
              <w:spacing w:line="360" w:lineRule="exact"/>
              <w:ind w:firstLine="50"/>
              <w:rPr>
                <w:rFonts w:asciiTheme="minorEastAsia" w:eastAsiaTheme="minorEastAsia" w:hAnsiTheme="minorEastAsia"/>
                <w:b/>
                <w:sz w:val="24"/>
                <w:szCs w:val="24"/>
              </w:rPr>
            </w:pPr>
            <w:r w:rsidRPr="000C2CE6">
              <w:rPr>
                <w:rFonts w:asciiTheme="minorEastAsia" w:eastAsiaTheme="minorEastAsia" w:hAnsiTheme="minorEastAsia" w:hint="eastAsia"/>
                <w:b/>
                <w:sz w:val="24"/>
                <w:szCs w:val="24"/>
              </w:rPr>
              <w:t>日期</w:t>
            </w:r>
          </w:p>
        </w:tc>
        <w:tc>
          <w:tcPr>
            <w:tcW w:w="9050" w:type="dxa"/>
            <w:shd w:val="clear" w:color="auto" w:fill="CCCCCC"/>
          </w:tcPr>
          <w:p w:rsidR="000C2CE6" w:rsidRPr="000C2CE6" w:rsidRDefault="000C2CE6" w:rsidP="000C2CE6">
            <w:pPr>
              <w:spacing w:line="360" w:lineRule="exact"/>
              <w:ind w:firstLineChars="1364" w:firstLine="3286"/>
              <w:rPr>
                <w:rFonts w:asciiTheme="minorEastAsia" w:eastAsiaTheme="minorEastAsia" w:hAnsiTheme="minorEastAsia"/>
                <w:b/>
                <w:sz w:val="24"/>
                <w:szCs w:val="24"/>
              </w:rPr>
            </w:pPr>
            <w:r w:rsidRPr="000C2CE6">
              <w:rPr>
                <w:rFonts w:asciiTheme="minorEastAsia" w:eastAsiaTheme="minorEastAsia" w:hAnsiTheme="minorEastAsia" w:hint="eastAsia"/>
                <w:b/>
                <w:sz w:val="24"/>
                <w:szCs w:val="24"/>
              </w:rPr>
              <w:t>行  程  安  排</w:t>
            </w:r>
          </w:p>
        </w:tc>
        <w:tc>
          <w:tcPr>
            <w:tcW w:w="406" w:type="dxa"/>
            <w:shd w:val="clear" w:color="auto" w:fill="CCCCCC"/>
          </w:tcPr>
          <w:p w:rsidR="000C2CE6" w:rsidRPr="000C2CE6" w:rsidRDefault="000C2CE6" w:rsidP="00ED325B">
            <w:pPr>
              <w:spacing w:line="360" w:lineRule="exact"/>
              <w:ind w:firstLine="50"/>
              <w:rPr>
                <w:rFonts w:asciiTheme="minorEastAsia" w:eastAsiaTheme="minorEastAsia" w:hAnsiTheme="minorEastAsia"/>
                <w:b/>
                <w:sz w:val="24"/>
                <w:szCs w:val="24"/>
              </w:rPr>
            </w:pPr>
            <w:r w:rsidRPr="000C2CE6">
              <w:rPr>
                <w:rFonts w:asciiTheme="minorEastAsia" w:eastAsiaTheme="minorEastAsia" w:hAnsiTheme="minorEastAsia" w:hint="eastAsia"/>
                <w:b/>
                <w:sz w:val="24"/>
                <w:szCs w:val="24"/>
              </w:rPr>
              <w:t>用餐</w:t>
            </w:r>
          </w:p>
        </w:tc>
        <w:tc>
          <w:tcPr>
            <w:tcW w:w="405" w:type="dxa"/>
            <w:shd w:val="clear" w:color="auto" w:fill="CCCCCC"/>
          </w:tcPr>
          <w:p w:rsidR="000C2CE6" w:rsidRPr="000C2CE6" w:rsidRDefault="000C2CE6" w:rsidP="00ED325B">
            <w:pPr>
              <w:spacing w:line="360" w:lineRule="exact"/>
              <w:ind w:firstLine="50"/>
              <w:rPr>
                <w:rFonts w:asciiTheme="minorEastAsia" w:eastAsiaTheme="minorEastAsia" w:hAnsiTheme="minorEastAsia"/>
                <w:b/>
                <w:sz w:val="24"/>
                <w:szCs w:val="24"/>
              </w:rPr>
            </w:pPr>
            <w:r w:rsidRPr="000C2CE6">
              <w:rPr>
                <w:rFonts w:asciiTheme="minorEastAsia" w:eastAsiaTheme="minorEastAsia" w:hAnsiTheme="minorEastAsia" w:hint="eastAsia"/>
                <w:b/>
                <w:sz w:val="24"/>
                <w:szCs w:val="24"/>
              </w:rPr>
              <w:t>住宿</w:t>
            </w:r>
          </w:p>
        </w:tc>
      </w:tr>
      <w:tr w:rsidR="000C2CE6" w:rsidRPr="000C2CE6" w:rsidTr="00ED325B">
        <w:trPr>
          <w:trHeight w:val="1805"/>
          <w:jc w:val="center"/>
        </w:trPr>
        <w:tc>
          <w:tcPr>
            <w:tcW w:w="579" w:type="dxa"/>
          </w:tcPr>
          <w:p w:rsidR="000C2CE6" w:rsidRPr="000C2CE6" w:rsidRDefault="000C2CE6" w:rsidP="00ED325B">
            <w:pPr>
              <w:spacing w:line="360" w:lineRule="exact"/>
              <w:rPr>
                <w:rFonts w:asciiTheme="minorEastAsia" w:eastAsiaTheme="minorEastAsia" w:hAnsiTheme="minorEastAsia"/>
                <w:b/>
                <w:sz w:val="24"/>
                <w:szCs w:val="24"/>
              </w:rPr>
            </w:pPr>
            <w:r w:rsidRPr="000C2CE6">
              <w:rPr>
                <w:rFonts w:asciiTheme="minorEastAsia" w:eastAsiaTheme="minorEastAsia" w:hAnsiTheme="minorEastAsia" w:hint="eastAsia"/>
                <w:sz w:val="24"/>
                <w:szCs w:val="24"/>
              </w:rPr>
              <w:t>D1</w:t>
            </w:r>
          </w:p>
        </w:tc>
        <w:tc>
          <w:tcPr>
            <w:tcW w:w="9050" w:type="dxa"/>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北京-拉萨4060KM（火车运行时间44小时）</w:t>
            </w:r>
          </w:p>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北京西站晚上20:00乘T27次空调卧铺火车。赴西藏</w:t>
            </w:r>
            <w:r w:rsidRPr="000C2CE6">
              <w:rPr>
                <w:rFonts w:asciiTheme="minorEastAsia" w:eastAsiaTheme="minorEastAsia" w:hAnsiTheme="minorEastAsia" w:cs="Arial" w:hint="eastAsia"/>
                <w:spacing w:val="8"/>
                <w:sz w:val="24"/>
                <w:szCs w:val="24"/>
              </w:rPr>
              <w:t>政治、经济、文化、宗教的中心之城——拉萨市。</w:t>
            </w:r>
            <w:r w:rsidRPr="000C2CE6">
              <w:rPr>
                <w:rFonts w:asciiTheme="minorEastAsia" w:eastAsiaTheme="minorEastAsia" w:hAnsiTheme="minorEastAsia" w:cs="Arial" w:hint="eastAsia"/>
                <w:color w:val="FF0000"/>
                <w:spacing w:val="8"/>
                <w:sz w:val="24"/>
                <w:szCs w:val="24"/>
              </w:rPr>
              <w:t>温馨提示：由于本次列车是在晚上始发，一般情况下列车在晚上22：00左右熄灭卧铺车厢内照明灯。请游客上车后，存放好行李物品后到个人铺位休息，尽量少活动，避免因熄灯后车厢内昏暗磕碰受伤。</w:t>
            </w:r>
            <w:r w:rsidRPr="000C2CE6">
              <w:rPr>
                <w:rFonts w:asciiTheme="minorEastAsia" w:eastAsiaTheme="minorEastAsia" w:hAnsiTheme="minorEastAsia" w:hint="eastAsia"/>
                <w:sz w:val="24"/>
                <w:szCs w:val="24"/>
              </w:rPr>
              <w:t xml:space="preserve"> </w:t>
            </w:r>
          </w:p>
        </w:tc>
        <w:tc>
          <w:tcPr>
            <w:tcW w:w="406" w:type="dxa"/>
            <w:vAlign w:val="center"/>
          </w:tcPr>
          <w:p w:rsidR="000C2CE6" w:rsidRPr="000C2CE6" w:rsidRDefault="000C2CE6" w:rsidP="000C2CE6">
            <w:pPr>
              <w:spacing w:line="360" w:lineRule="exact"/>
              <w:ind w:firstLineChars="50" w:firstLine="120"/>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w:t>
            </w:r>
          </w:p>
        </w:tc>
        <w:tc>
          <w:tcPr>
            <w:tcW w:w="405" w:type="dxa"/>
            <w:vAlign w:val="center"/>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火车</w:t>
            </w:r>
          </w:p>
        </w:tc>
      </w:tr>
      <w:tr w:rsidR="000C2CE6" w:rsidRPr="000C2CE6" w:rsidTr="00ED325B">
        <w:trPr>
          <w:trHeight w:val="1089"/>
          <w:jc w:val="center"/>
        </w:trPr>
        <w:tc>
          <w:tcPr>
            <w:tcW w:w="579" w:type="dxa"/>
          </w:tcPr>
          <w:p w:rsidR="000C2CE6" w:rsidRPr="000C2CE6" w:rsidRDefault="000C2CE6" w:rsidP="00ED325B">
            <w:pPr>
              <w:spacing w:line="360" w:lineRule="exact"/>
              <w:rPr>
                <w:rFonts w:asciiTheme="minorEastAsia" w:eastAsiaTheme="minorEastAsia" w:hAnsiTheme="minorEastAsia"/>
                <w:b/>
                <w:sz w:val="24"/>
                <w:szCs w:val="24"/>
              </w:rPr>
            </w:pPr>
            <w:r w:rsidRPr="000C2CE6">
              <w:rPr>
                <w:rFonts w:asciiTheme="minorEastAsia" w:eastAsiaTheme="minorEastAsia" w:hAnsiTheme="minorEastAsia" w:hint="eastAsia"/>
                <w:sz w:val="24"/>
                <w:szCs w:val="24"/>
              </w:rPr>
              <w:t>D2</w:t>
            </w:r>
          </w:p>
        </w:tc>
        <w:tc>
          <w:tcPr>
            <w:tcW w:w="9050" w:type="dxa"/>
            <w:vAlign w:val="center"/>
          </w:tcPr>
          <w:p w:rsidR="000C2CE6" w:rsidRPr="000C2CE6" w:rsidRDefault="000C2CE6" w:rsidP="00ED325B">
            <w:pPr>
              <w:spacing w:line="24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在火车上欣赏祖国西北的美丽风光。</w:t>
            </w:r>
          </w:p>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color w:val="FF0000"/>
                <w:sz w:val="24"/>
                <w:szCs w:val="24"/>
              </w:rPr>
              <w:t>温馨提示：第二天火车在兰州、西宁火车站短暂停留。游客按各站停车时间可下车稍做活动，但一定要注意开车时间，不能到离列车较远的地方活动。</w:t>
            </w:r>
            <w:r w:rsidRPr="000C2CE6">
              <w:rPr>
                <w:rFonts w:asciiTheme="minorEastAsia" w:eastAsiaTheme="minorEastAsia" w:hAnsiTheme="minorEastAsia" w:hint="eastAsia"/>
                <w:sz w:val="24"/>
                <w:szCs w:val="24"/>
              </w:rPr>
              <w:t xml:space="preserve">                                  </w:t>
            </w:r>
          </w:p>
        </w:tc>
        <w:tc>
          <w:tcPr>
            <w:tcW w:w="406" w:type="dxa"/>
            <w:vAlign w:val="center"/>
          </w:tcPr>
          <w:p w:rsidR="000C2CE6" w:rsidRPr="000C2CE6" w:rsidRDefault="000C2CE6" w:rsidP="000C2CE6">
            <w:pPr>
              <w:spacing w:line="360" w:lineRule="exact"/>
              <w:ind w:firstLineChars="50" w:firstLine="120"/>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w:t>
            </w:r>
          </w:p>
        </w:tc>
        <w:tc>
          <w:tcPr>
            <w:tcW w:w="405" w:type="dxa"/>
            <w:vAlign w:val="center"/>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火车</w:t>
            </w:r>
          </w:p>
        </w:tc>
      </w:tr>
      <w:tr w:rsidR="000C2CE6" w:rsidRPr="000C2CE6" w:rsidTr="00ED325B">
        <w:trPr>
          <w:trHeight w:val="6891"/>
          <w:jc w:val="center"/>
        </w:trPr>
        <w:tc>
          <w:tcPr>
            <w:tcW w:w="579" w:type="dxa"/>
          </w:tcPr>
          <w:p w:rsidR="000C2CE6" w:rsidRPr="000C2CE6" w:rsidRDefault="000C2CE6" w:rsidP="00ED325B">
            <w:pPr>
              <w:spacing w:line="360" w:lineRule="exact"/>
              <w:rPr>
                <w:rFonts w:asciiTheme="minorEastAsia" w:eastAsiaTheme="minorEastAsia" w:hAnsiTheme="minorEastAsia"/>
                <w:b/>
                <w:sz w:val="24"/>
                <w:szCs w:val="24"/>
              </w:rPr>
            </w:pPr>
            <w:r w:rsidRPr="000C2CE6">
              <w:rPr>
                <w:rFonts w:asciiTheme="minorEastAsia" w:eastAsiaTheme="minorEastAsia" w:hAnsiTheme="minorEastAsia" w:hint="eastAsia"/>
                <w:sz w:val="24"/>
                <w:szCs w:val="24"/>
              </w:rPr>
              <w:lastRenderedPageBreak/>
              <w:t>D3</w:t>
            </w:r>
          </w:p>
        </w:tc>
        <w:tc>
          <w:tcPr>
            <w:tcW w:w="9050" w:type="dxa"/>
          </w:tcPr>
          <w:p w:rsidR="000C2CE6" w:rsidRPr="000C2CE6" w:rsidRDefault="000C2CE6" w:rsidP="00ED325B">
            <w:pPr>
              <w:spacing w:line="360" w:lineRule="exact"/>
              <w:ind w:firstLineChars="50" w:firstLine="120"/>
              <w:rPr>
                <w:rFonts w:asciiTheme="minorEastAsia" w:eastAsiaTheme="minorEastAsia" w:hAnsiTheme="minorEastAsia"/>
                <w:color w:val="000000"/>
                <w:sz w:val="24"/>
                <w:szCs w:val="24"/>
              </w:rPr>
            </w:pPr>
            <w:r w:rsidRPr="000C2CE6">
              <w:rPr>
                <w:rFonts w:asciiTheme="minorEastAsia" w:eastAsiaTheme="minorEastAsia" w:hAnsiTheme="minorEastAsia" w:hint="eastAsia"/>
                <w:color w:val="000000"/>
                <w:sz w:val="24"/>
                <w:szCs w:val="24"/>
              </w:rPr>
              <w:t>拉萨日光城</w:t>
            </w:r>
          </w:p>
          <w:p w:rsidR="000C2CE6" w:rsidRPr="000C2CE6" w:rsidRDefault="000C2CE6" w:rsidP="00ED325B">
            <w:pPr>
              <w:pageBreakBefore/>
              <w:spacing w:line="360" w:lineRule="exact"/>
              <w:rPr>
                <w:rFonts w:asciiTheme="minorEastAsia" w:eastAsiaTheme="minorEastAsia" w:hAnsiTheme="minorEastAsia"/>
                <w:b/>
                <w:sz w:val="24"/>
                <w:szCs w:val="24"/>
              </w:rPr>
            </w:pPr>
            <w:r w:rsidRPr="000C2CE6">
              <w:rPr>
                <w:rFonts w:asciiTheme="minorEastAsia" w:eastAsiaTheme="minorEastAsia" w:hAnsiTheme="minorEastAsia" w:hint="eastAsia"/>
                <w:kern w:val="0"/>
                <w:sz w:val="24"/>
                <w:szCs w:val="24"/>
                <w:lang w:val="zh-CN"/>
              </w:rPr>
              <w:t>列车进入</w:t>
            </w:r>
            <w:r w:rsidRPr="000C2CE6">
              <w:rPr>
                <w:rFonts w:asciiTheme="minorEastAsia" w:eastAsiaTheme="minorEastAsia" w:hAnsiTheme="minorEastAsia" w:hint="eastAsia"/>
                <w:b/>
                <w:bCs/>
                <w:color w:val="008000"/>
                <w:kern w:val="0"/>
                <w:sz w:val="24"/>
                <w:szCs w:val="24"/>
                <w:lang w:val="zh-CN"/>
              </w:rPr>
              <w:t>青藏高原</w:t>
            </w:r>
            <w:r w:rsidRPr="000C2CE6">
              <w:rPr>
                <w:rFonts w:asciiTheme="minorEastAsia" w:eastAsiaTheme="minorEastAsia" w:hAnsiTheme="minorEastAsia" w:hint="eastAsia"/>
                <w:kern w:val="0"/>
                <w:sz w:val="24"/>
                <w:szCs w:val="24"/>
                <w:lang w:val="zh-CN"/>
              </w:rPr>
              <w:t>，沿途可以在车上欣赏到令人叫绝的青藏高原及青藏铁路美丽的风光。（车过格尔木不久，即到</w:t>
            </w:r>
            <w:r w:rsidRPr="000C2CE6">
              <w:rPr>
                <w:rFonts w:asciiTheme="minorEastAsia" w:eastAsiaTheme="minorEastAsia" w:hAnsiTheme="minorEastAsia" w:hint="eastAsia"/>
                <w:b/>
                <w:bCs/>
                <w:color w:val="008000"/>
                <w:kern w:val="0"/>
                <w:sz w:val="24"/>
                <w:szCs w:val="24"/>
                <w:lang w:val="zh-CN"/>
              </w:rPr>
              <w:t>昆仑山口</w:t>
            </w:r>
            <w:r w:rsidRPr="000C2CE6">
              <w:rPr>
                <w:rFonts w:asciiTheme="minorEastAsia" w:eastAsiaTheme="minorEastAsia" w:hAnsiTheme="minorEastAsia" w:hint="eastAsia"/>
                <w:kern w:val="0"/>
                <w:sz w:val="24"/>
                <w:szCs w:val="24"/>
                <w:lang w:val="zh-CN"/>
              </w:rPr>
              <w:t>，游客可以看到雄伟、博大的昆仑雄姿和冰川甘露昆仑神泉；青藏铁路从可可西里横穿而过，游客可欣赏可可西里独特的野生动植物资源，为了保护这片广袤原野上的珍稀藏羚羊，青藏铁路在穿越可可西里时特别设计了野生动物通道，如果幸运的话，旅客完全可以透过车窗看到从通道下奔驰而过的藏羚羊。您还将和列车一起跨越长江起源瑰丽的沱沱河和世界屋脊的草原冰川——</w:t>
            </w:r>
            <w:r w:rsidRPr="000C2CE6">
              <w:rPr>
                <w:rFonts w:asciiTheme="minorEastAsia" w:eastAsiaTheme="minorEastAsia" w:hAnsiTheme="minorEastAsia" w:hint="eastAsia"/>
                <w:b/>
                <w:bCs/>
                <w:color w:val="008000"/>
                <w:kern w:val="0"/>
                <w:sz w:val="24"/>
                <w:szCs w:val="24"/>
                <w:lang w:val="zh-CN"/>
              </w:rPr>
              <w:t>唐古拉山、唐古拉河</w:t>
            </w:r>
            <w:r w:rsidRPr="000C2CE6">
              <w:rPr>
                <w:rFonts w:asciiTheme="minorEastAsia" w:eastAsiaTheme="minorEastAsia" w:hAnsiTheme="minorEastAsia" w:hint="eastAsia"/>
                <w:kern w:val="0"/>
                <w:sz w:val="24"/>
                <w:szCs w:val="24"/>
                <w:lang w:val="zh-CN"/>
              </w:rPr>
              <w:t>，这是青藏线全线最高的地方，最高海拔5072米，列车从唐古拉山口如过山车般疾驰而下后，地势就变得相对平稳，而高原牧场的景色也就渐入人眼。）列车在桑丹康桑雪草原上和</w:t>
            </w:r>
            <w:r w:rsidRPr="000C2CE6">
              <w:rPr>
                <w:rFonts w:asciiTheme="minorEastAsia" w:eastAsiaTheme="minorEastAsia" w:hAnsiTheme="minorEastAsia" w:hint="eastAsia"/>
                <w:b/>
                <w:bCs/>
                <w:color w:val="008000"/>
                <w:kern w:val="0"/>
                <w:sz w:val="24"/>
                <w:szCs w:val="24"/>
                <w:lang w:val="zh-CN"/>
              </w:rPr>
              <w:t>念青唐古拉山</w:t>
            </w:r>
            <w:r w:rsidRPr="000C2CE6">
              <w:rPr>
                <w:rFonts w:asciiTheme="minorEastAsia" w:eastAsiaTheme="minorEastAsia" w:hAnsiTheme="minorEastAsia" w:hint="eastAsia"/>
                <w:kern w:val="0"/>
                <w:sz w:val="24"/>
                <w:szCs w:val="24"/>
                <w:lang w:val="zh-CN"/>
              </w:rPr>
              <w:t>中徜徉，您会为眼前变幻的人间仙境所痴迷。下午16:00左右抵达拉萨</w:t>
            </w:r>
            <w:r w:rsidRPr="000C2CE6">
              <w:rPr>
                <w:rFonts w:asciiTheme="minorEastAsia" w:eastAsiaTheme="minorEastAsia" w:hAnsiTheme="minorEastAsia" w:hint="eastAsia"/>
                <w:sz w:val="24"/>
                <w:szCs w:val="24"/>
              </w:rPr>
              <w:t>，</w:t>
            </w:r>
            <w:r w:rsidRPr="000C2CE6">
              <w:rPr>
                <w:rFonts w:asciiTheme="minorEastAsia" w:eastAsiaTheme="minorEastAsia" w:hAnsiTheme="minorEastAsia" w:hint="eastAsia"/>
                <w:b/>
                <w:sz w:val="24"/>
                <w:szCs w:val="24"/>
              </w:rPr>
              <w:t>导游在火车站或机场给客人献上哈达</w:t>
            </w:r>
            <w:r w:rsidRPr="000C2CE6">
              <w:rPr>
                <w:rFonts w:asciiTheme="minorEastAsia" w:eastAsiaTheme="minorEastAsia" w:hAnsiTheme="minorEastAsia" w:hint="eastAsia"/>
                <w:b/>
                <w:bCs/>
                <w:sz w:val="24"/>
                <w:szCs w:val="24"/>
              </w:rPr>
              <w:t>，乘旅游巴士车送至拉萨</w:t>
            </w:r>
            <w:r w:rsidRPr="000C2CE6">
              <w:rPr>
                <w:rFonts w:asciiTheme="minorEastAsia" w:eastAsiaTheme="minorEastAsia" w:hAnsiTheme="minorEastAsia" w:cs="宋体" w:hint="eastAsia"/>
                <w:b/>
                <w:sz w:val="24"/>
                <w:szCs w:val="24"/>
              </w:rPr>
              <w:t>入住酒店，</w:t>
            </w:r>
            <w:r w:rsidRPr="000C2CE6">
              <w:rPr>
                <w:rFonts w:asciiTheme="minorEastAsia" w:eastAsiaTheme="minorEastAsia" w:hAnsiTheme="minorEastAsia" w:hint="eastAsia"/>
                <w:b/>
                <w:bCs/>
                <w:sz w:val="24"/>
                <w:szCs w:val="24"/>
              </w:rPr>
              <w:t>高原适应性休息</w:t>
            </w:r>
          </w:p>
          <w:p w:rsidR="000C2CE6" w:rsidRPr="000C2CE6" w:rsidRDefault="000C2CE6" w:rsidP="00ED325B">
            <w:pPr>
              <w:spacing w:line="360" w:lineRule="exact"/>
              <w:ind w:firstLineChars="50" w:firstLine="120"/>
              <w:rPr>
                <w:rFonts w:asciiTheme="minorEastAsia" w:eastAsiaTheme="minorEastAsia" w:hAnsiTheme="minorEastAsia"/>
                <w:sz w:val="24"/>
                <w:szCs w:val="24"/>
              </w:rPr>
            </w:pPr>
            <w:r w:rsidRPr="000C2CE6">
              <w:rPr>
                <w:rFonts w:asciiTheme="minorEastAsia" w:eastAsiaTheme="minorEastAsia" w:hAnsiTheme="minorEastAsia" w:hint="eastAsia"/>
                <w:color w:val="FF0000"/>
                <w:sz w:val="24"/>
                <w:szCs w:val="24"/>
              </w:rPr>
              <w:t>温馨提示：列车在第三天凌晨到达格尔木，此后列车进入高原行驶，车厢内开始释放弥散氧气，并且在每个卧铺有单独吸氧口，有身体不适的可按列车员提示进行单独吸氧。列车释放氧气后，车厢内严禁吸烟，有吸烟的烟民朋友，只能忍耐几个小时了。抵达拉萨（海拔3650米）后，不要做剧烈的活动，注意休息。要多喝水、多吃水果，不要喝酒及吸烟；入藏第一天不要洗澡。</w:t>
            </w:r>
          </w:p>
        </w:tc>
        <w:tc>
          <w:tcPr>
            <w:tcW w:w="406" w:type="dxa"/>
            <w:vAlign w:val="center"/>
          </w:tcPr>
          <w:p w:rsidR="000C2CE6" w:rsidRPr="000C2CE6" w:rsidRDefault="000C2CE6" w:rsidP="000C2CE6">
            <w:pPr>
              <w:spacing w:line="360" w:lineRule="exact"/>
              <w:ind w:firstLineChars="50" w:firstLine="120"/>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 xml:space="preserve">/// </w:t>
            </w:r>
          </w:p>
        </w:tc>
        <w:tc>
          <w:tcPr>
            <w:tcW w:w="405" w:type="dxa"/>
            <w:vAlign w:val="center"/>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拉萨</w:t>
            </w:r>
          </w:p>
        </w:tc>
      </w:tr>
      <w:tr w:rsidR="000C2CE6" w:rsidRPr="000C2CE6" w:rsidTr="00BE211D">
        <w:trPr>
          <w:trHeight w:val="1342"/>
          <w:jc w:val="center"/>
        </w:trPr>
        <w:tc>
          <w:tcPr>
            <w:tcW w:w="579" w:type="dxa"/>
            <w:vAlign w:val="center"/>
          </w:tcPr>
          <w:p w:rsidR="000C2CE6" w:rsidRPr="000C2CE6" w:rsidRDefault="000C2CE6" w:rsidP="00ED325B">
            <w:pPr>
              <w:spacing w:line="360" w:lineRule="exact"/>
              <w:jc w:val="center"/>
              <w:rPr>
                <w:rFonts w:asciiTheme="minorEastAsia" w:eastAsiaTheme="minorEastAsia" w:hAnsiTheme="minorEastAsia"/>
                <w:b/>
                <w:sz w:val="24"/>
                <w:szCs w:val="24"/>
              </w:rPr>
            </w:pPr>
            <w:r w:rsidRPr="000C2CE6">
              <w:rPr>
                <w:rFonts w:asciiTheme="minorEastAsia" w:eastAsiaTheme="minorEastAsia" w:hAnsiTheme="minorEastAsia" w:hint="eastAsia"/>
                <w:sz w:val="24"/>
                <w:szCs w:val="24"/>
              </w:rPr>
              <w:t>D4</w:t>
            </w:r>
          </w:p>
        </w:tc>
        <w:tc>
          <w:tcPr>
            <w:tcW w:w="9050" w:type="dxa"/>
          </w:tcPr>
          <w:p w:rsidR="000C2CE6" w:rsidRPr="000C2CE6" w:rsidRDefault="000C2CE6" w:rsidP="000C2CE6">
            <w:pPr>
              <w:spacing w:line="380" w:lineRule="exact"/>
              <w:ind w:firstLineChars="50" w:firstLine="120"/>
              <w:rPr>
                <w:rFonts w:asciiTheme="minorEastAsia" w:eastAsiaTheme="minorEastAsia" w:hAnsiTheme="minorEastAsia"/>
                <w:sz w:val="24"/>
                <w:szCs w:val="24"/>
              </w:rPr>
            </w:pPr>
            <w:r w:rsidRPr="000C2CE6">
              <w:rPr>
                <w:rFonts w:asciiTheme="minorEastAsia" w:eastAsiaTheme="minorEastAsia" w:hAnsiTheme="minorEastAsia" w:hint="eastAsia"/>
                <w:b/>
                <w:noProof/>
                <w:sz w:val="24"/>
                <w:szCs w:val="24"/>
              </w:rPr>
              <w:drawing>
                <wp:anchor distT="0" distB="0" distL="114300" distR="114300" simplePos="0" relativeHeight="251660288" behindDoc="0" locked="0" layoutInCell="1" allowOverlap="1">
                  <wp:simplePos x="0" y="0"/>
                  <wp:positionH relativeFrom="column">
                    <wp:posOffset>4835525</wp:posOffset>
                  </wp:positionH>
                  <wp:positionV relativeFrom="paragraph">
                    <wp:posOffset>126365</wp:posOffset>
                  </wp:positionV>
                  <wp:extent cx="1101090" cy="1113790"/>
                  <wp:effectExtent l="19050" t="0" r="3810" b="0"/>
                  <wp:wrapSquare wrapText="bothSides"/>
                  <wp:docPr id="2" name="图片 2" descr="布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布宫"/>
                          <pic:cNvPicPr>
                            <a:picLocks noChangeAspect="1" noChangeArrowheads="1"/>
                          </pic:cNvPicPr>
                        </pic:nvPicPr>
                        <pic:blipFill>
                          <a:blip r:embed="rId6" cstate="print"/>
                          <a:srcRect/>
                          <a:stretch>
                            <a:fillRect/>
                          </a:stretch>
                        </pic:blipFill>
                        <pic:spPr bwMode="auto">
                          <a:xfrm>
                            <a:off x="0" y="0"/>
                            <a:ext cx="1101090" cy="1113790"/>
                          </a:xfrm>
                          <a:prstGeom prst="rect">
                            <a:avLst/>
                          </a:prstGeom>
                          <a:noFill/>
                          <a:ln w="9525">
                            <a:noFill/>
                            <a:miter lim="800000"/>
                            <a:headEnd/>
                            <a:tailEnd/>
                          </a:ln>
                        </pic:spPr>
                      </pic:pic>
                    </a:graphicData>
                  </a:graphic>
                </wp:anchor>
              </w:drawing>
            </w:r>
            <w:r w:rsidRPr="000C2CE6">
              <w:rPr>
                <w:rFonts w:asciiTheme="minorEastAsia" w:eastAsiaTheme="minorEastAsia" w:hAnsiTheme="minorEastAsia" w:hint="eastAsia"/>
                <w:sz w:val="24"/>
                <w:szCs w:val="24"/>
              </w:rPr>
              <w:t>拉萨—布达拉宫—大昭寺—八角街</w:t>
            </w:r>
          </w:p>
          <w:p w:rsidR="000C2CE6" w:rsidRPr="000C2CE6" w:rsidRDefault="000C2CE6" w:rsidP="00ED325B">
            <w:pPr>
              <w:spacing w:line="380" w:lineRule="exact"/>
              <w:rPr>
                <w:rFonts w:asciiTheme="minorEastAsia" w:eastAsiaTheme="minorEastAsia" w:hAnsiTheme="minorEastAsia"/>
                <w:b/>
                <w:bCs/>
                <w:sz w:val="24"/>
                <w:szCs w:val="24"/>
              </w:rPr>
            </w:pPr>
            <w:r w:rsidRPr="000C2CE6">
              <w:rPr>
                <w:rFonts w:asciiTheme="minorEastAsia" w:eastAsiaTheme="minorEastAsia" w:hAnsiTheme="minorEastAsia" w:hint="eastAsia"/>
                <w:sz w:val="24"/>
                <w:szCs w:val="24"/>
              </w:rPr>
              <w:t>早餐后，导游酒店接人，游览旧西藏统治者政教合一政权的统治中心――</w:t>
            </w:r>
            <w:r w:rsidRPr="000C2CE6">
              <w:rPr>
                <w:rFonts w:asciiTheme="minorEastAsia" w:eastAsiaTheme="minorEastAsia" w:hAnsiTheme="minorEastAsia" w:hint="eastAsia"/>
                <w:b/>
                <w:color w:val="008000"/>
                <w:sz w:val="24"/>
                <w:szCs w:val="24"/>
              </w:rPr>
              <w:t>布达拉宫</w:t>
            </w:r>
            <w:r w:rsidRPr="000C2CE6">
              <w:rPr>
                <w:rFonts w:asciiTheme="minorEastAsia" w:eastAsiaTheme="minorEastAsia" w:hAnsiTheme="minorEastAsia" w:hint="eastAsia"/>
                <w:b/>
                <w:bCs/>
                <w:sz w:val="24"/>
                <w:szCs w:val="24"/>
              </w:rPr>
              <w:t>（限制</w:t>
            </w:r>
            <w:r w:rsidRPr="000C2CE6">
              <w:rPr>
                <w:rFonts w:asciiTheme="minorEastAsia" w:eastAsiaTheme="minorEastAsia" w:hAnsiTheme="minorEastAsia" w:hint="eastAsia"/>
                <w:b/>
                <w:bCs/>
                <w:color w:val="FF0000"/>
                <w:sz w:val="24"/>
                <w:szCs w:val="24"/>
              </w:rPr>
              <w:t>旅游1个小时以内</w:t>
            </w:r>
            <w:r w:rsidRPr="000C2CE6">
              <w:rPr>
                <w:rFonts w:asciiTheme="minorEastAsia" w:eastAsiaTheme="minorEastAsia" w:hAnsiTheme="minorEastAsia" w:hint="eastAsia"/>
                <w:b/>
                <w:bCs/>
                <w:sz w:val="24"/>
                <w:szCs w:val="24"/>
              </w:rPr>
              <w:t>）</w:t>
            </w:r>
            <w:r w:rsidRPr="000C2CE6">
              <w:rPr>
                <w:rFonts w:asciiTheme="minorEastAsia" w:eastAsiaTheme="minorEastAsia" w:hAnsiTheme="minorEastAsia" w:hint="eastAsia"/>
                <w:sz w:val="24"/>
                <w:szCs w:val="24"/>
              </w:rPr>
              <w:t>，</w:t>
            </w:r>
            <w:r w:rsidRPr="000C2CE6">
              <w:rPr>
                <w:rFonts w:asciiTheme="minorEastAsia" w:eastAsiaTheme="minorEastAsia" w:hAnsiTheme="minorEastAsia" w:hint="eastAsia"/>
                <w:bCs/>
                <w:sz w:val="24"/>
                <w:szCs w:val="24"/>
              </w:rPr>
              <w:t>布达拉宫</w:t>
            </w:r>
            <w:r w:rsidRPr="000C2CE6">
              <w:rPr>
                <w:rFonts w:asciiTheme="minorEastAsia" w:eastAsiaTheme="minorEastAsia" w:hAnsiTheme="minorEastAsia" w:cs="Arial" w:hint="eastAsia"/>
                <w:bCs/>
                <w:sz w:val="24"/>
                <w:szCs w:val="24"/>
              </w:rPr>
              <w:t>屹立在西藏首府拉萨市区西北的红山上，</w:t>
            </w:r>
            <w:r w:rsidRPr="000C2CE6">
              <w:rPr>
                <w:rFonts w:asciiTheme="minorEastAsia" w:eastAsiaTheme="minorEastAsia" w:hAnsiTheme="minorEastAsia" w:hint="eastAsia"/>
                <w:bCs/>
                <w:sz w:val="24"/>
                <w:szCs w:val="24"/>
              </w:rPr>
              <w:t>是地球上海拔建筑最高、</w:t>
            </w:r>
            <w:r w:rsidRPr="000C2CE6">
              <w:rPr>
                <w:rFonts w:asciiTheme="minorEastAsia" w:eastAsiaTheme="minorEastAsia" w:hAnsiTheme="minorEastAsia" w:cs="Arial" w:hint="eastAsia"/>
                <w:bCs/>
                <w:sz w:val="24"/>
                <w:szCs w:val="24"/>
              </w:rPr>
              <w:t>规模宏大的宫堡式建筑群</w:t>
            </w:r>
            <w:r w:rsidRPr="000C2CE6">
              <w:rPr>
                <w:rFonts w:asciiTheme="minorEastAsia" w:eastAsiaTheme="minorEastAsia" w:hAnsiTheme="minorEastAsia" w:cs="Arial" w:hint="eastAsia"/>
                <w:sz w:val="24"/>
                <w:szCs w:val="24"/>
              </w:rPr>
              <w:t>。</w:t>
            </w:r>
            <w:r w:rsidRPr="000C2CE6">
              <w:rPr>
                <w:rFonts w:asciiTheme="minorEastAsia" w:eastAsiaTheme="minorEastAsia" w:hAnsiTheme="minorEastAsia" w:hint="eastAsia"/>
                <w:sz w:val="24"/>
                <w:szCs w:val="24"/>
              </w:rPr>
              <w:t>也是前藏达赖喇嘛曾经办公居住过的冬宫 。中午12：00左右午餐，午餐后，乘车前往拉萨古城区逛拉萨最古老的街道――八廓街，大都是销售当地和尼泊尔、印度工艺品和土特产品;游览位于拉萨老城区中心， 藏传佛教寺院，全国重点文物保护单位，距今已有1350年的历史。</w:t>
            </w:r>
            <w:r w:rsidRPr="000C2CE6">
              <w:rPr>
                <w:rFonts w:asciiTheme="minorEastAsia" w:eastAsiaTheme="minorEastAsia" w:hAnsiTheme="minorEastAsia" w:hint="eastAsia"/>
                <w:bCs/>
                <w:sz w:val="24"/>
                <w:szCs w:val="24"/>
              </w:rPr>
              <w:t>西藏最辉煌的一座吐蕃时期的建筑</w:t>
            </w:r>
            <w:r w:rsidRPr="000C2CE6">
              <w:rPr>
                <w:rFonts w:asciiTheme="minorEastAsia" w:eastAsiaTheme="minorEastAsia" w:hAnsiTheme="minorEastAsia" w:hint="eastAsia"/>
                <w:sz w:val="24"/>
                <w:szCs w:val="24"/>
              </w:rPr>
              <w:t>――</w:t>
            </w:r>
            <w:r w:rsidRPr="000C2CE6">
              <w:rPr>
                <w:rFonts w:asciiTheme="minorEastAsia" w:eastAsiaTheme="minorEastAsia" w:hAnsiTheme="minorEastAsia" w:hint="eastAsia"/>
                <w:b/>
                <w:color w:val="008000"/>
                <w:sz w:val="24"/>
                <w:szCs w:val="24"/>
              </w:rPr>
              <w:t>大昭寺</w:t>
            </w:r>
            <w:r w:rsidRPr="000C2CE6">
              <w:rPr>
                <w:rFonts w:asciiTheme="minorEastAsia" w:eastAsiaTheme="minorEastAsia" w:hAnsiTheme="minorEastAsia" w:hint="eastAsia"/>
                <w:b/>
                <w:bCs/>
                <w:sz w:val="24"/>
                <w:szCs w:val="24"/>
              </w:rPr>
              <w:t>（</w:t>
            </w:r>
            <w:r w:rsidRPr="000C2CE6">
              <w:rPr>
                <w:rFonts w:asciiTheme="minorEastAsia" w:eastAsiaTheme="minorEastAsia" w:hAnsiTheme="minorEastAsia" w:hint="eastAsia"/>
                <w:b/>
                <w:bCs/>
                <w:color w:val="FF0000"/>
                <w:sz w:val="24"/>
                <w:szCs w:val="24"/>
              </w:rPr>
              <w:t>参观时间1——1.5个小时</w:t>
            </w:r>
            <w:r w:rsidRPr="000C2CE6">
              <w:rPr>
                <w:rFonts w:asciiTheme="minorEastAsia" w:eastAsiaTheme="minorEastAsia" w:hAnsiTheme="minorEastAsia" w:hint="eastAsia"/>
                <w:b/>
                <w:bCs/>
                <w:sz w:val="24"/>
                <w:szCs w:val="24"/>
              </w:rPr>
              <w:t>）。</w:t>
            </w:r>
            <w:r w:rsidRPr="000C2CE6">
              <w:rPr>
                <w:rFonts w:asciiTheme="minorEastAsia" w:eastAsiaTheme="minorEastAsia" w:hAnsiTheme="minorEastAsia" w:hint="eastAsia"/>
                <w:bCs/>
                <w:color w:val="000000"/>
                <w:spacing w:val="-8"/>
                <w:sz w:val="24"/>
                <w:szCs w:val="24"/>
              </w:rPr>
              <w:t>随后到</w:t>
            </w:r>
            <w:r w:rsidRPr="000C2CE6">
              <w:rPr>
                <w:rFonts w:asciiTheme="minorEastAsia" w:eastAsiaTheme="minorEastAsia" w:hAnsiTheme="minorEastAsia" w:hint="eastAsia"/>
                <w:b/>
                <w:spacing w:val="-8"/>
                <w:sz w:val="24"/>
                <w:szCs w:val="24"/>
              </w:rPr>
              <w:t>八角街</w:t>
            </w:r>
            <w:r w:rsidRPr="000C2CE6">
              <w:rPr>
                <w:rFonts w:asciiTheme="minorEastAsia" w:eastAsiaTheme="minorEastAsia" w:hAnsiTheme="minorEastAsia" w:hint="eastAsia"/>
                <w:bCs/>
                <w:color w:val="000000"/>
                <w:spacing w:val="-8"/>
                <w:sz w:val="24"/>
                <w:szCs w:val="24"/>
              </w:rPr>
              <w:t>手工艺品市场自由购物，在这里，可购买到各式具有浓郁的民族特色的手式制品，感受西藏的人文风土。 景点均在市内，行驶时间5—10分钟，布达拉宫参观时间为1小时，大昭寺参观约需1.5小时，八角街游览及购物约1—2小时。</w:t>
            </w:r>
          </w:p>
          <w:p w:rsidR="000C2CE6" w:rsidRPr="000C2CE6" w:rsidRDefault="000C2CE6" w:rsidP="000C2CE6">
            <w:pPr>
              <w:spacing w:line="380" w:lineRule="exact"/>
              <w:ind w:firstLineChars="50" w:firstLine="120"/>
              <w:rPr>
                <w:rFonts w:asciiTheme="minorEastAsia" w:eastAsiaTheme="minorEastAsia" w:hAnsiTheme="minorEastAsia"/>
                <w:sz w:val="24"/>
                <w:szCs w:val="24"/>
              </w:rPr>
            </w:pPr>
            <w:r w:rsidRPr="000C2CE6">
              <w:rPr>
                <w:rFonts w:asciiTheme="minorEastAsia" w:eastAsiaTheme="minorEastAsia" w:hAnsiTheme="minorEastAsia" w:hint="eastAsia"/>
                <w:color w:val="FF0000"/>
                <w:sz w:val="24"/>
                <w:szCs w:val="24"/>
              </w:rPr>
              <w:t>温馨提示：布达拉宫不允许导游在景区内讲解，只能在外面讲解完。请游客遵守景</w:t>
            </w:r>
            <w:r w:rsidRPr="000C2CE6">
              <w:rPr>
                <w:rFonts w:asciiTheme="minorEastAsia" w:eastAsiaTheme="minorEastAsia" w:hAnsiTheme="minorEastAsia" w:hint="eastAsia"/>
                <w:color w:val="FF0000"/>
                <w:sz w:val="24"/>
                <w:szCs w:val="24"/>
              </w:rPr>
              <w:lastRenderedPageBreak/>
              <w:t>区管理并理解支持导游工作。布达拉宫建筑古老，通道狭窄并有许多木质楼梯，请游客参观和上下楼梯时一定按秩序行走，注意安全，不要拥挤。八角街购物一定要谨慎，不需要不用随意触动及讨价，以免引起不必要的麻烦。</w:t>
            </w:r>
          </w:p>
        </w:tc>
        <w:tc>
          <w:tcPr>
            <w:tcW w:w="406" w:type="dxa"/>
            <w:vAlign w:val="center"/>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lastRenderedPageBreak/>
              <w:t>早中晚</w:t>
            </w:r>
          </w:p>
        </w:tc>
        <w:tc>
          <w:tcPr>
            <w:tcW w:w="405" w:type="dxa"/>
            <w:vAlign w:val="center"/>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拉萨</w:t>
            </w:r>
          </w:p>
        </w:tc>
      </w:tr>
      <w:tr w:rsidR="000C2CE6" w:rsidRPr="000C2CE6" w:rsidTr="00ED325B">
        <w:trPr>
          <w:trHeight w:val="6305"/>
          <w:jc w:val="center"/>
        </w:trPr>
        <w:tc>
          <w:tcPr>
            <w:tcW w:w="579" w:type="dxa"/>
            <w:vAlign w:val="center"/>
          </w:tcPr>
          <w:p w:rsidR="000C2CE6" w:rsidRPr="000C2CE6" w:rsidRDefault="000C2CE6" w:rsidP="00ED325B">
            <w:pPr>
              <w:spacing w:line="360" w:lineRule="exact"/>
              <w:jc w:val="center"/>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lastRenderedPageBreak/>
              <w:t>D5</w:t>
            </w:r>
          </w:p>
        </w:tc>
        <w:tc>
          <w:tcPr>
            <w:tcW w:w="9050" w:type="dxa"/>
          </w:tcPr>
          <w:p w:rsidR="000C2CE6" w:rsidRPr="000C2CE6" w:rsidRDefault="000C2CE6" w:rsidP="000C2CE6">
            <w:pPr>
              <w:spacing w:line="380" w:lineRule="exact"/>
              <w:ind w:firstLineChars="50" w:firstLine="120"/>
              <w:rPr>
                <w:rFonts w:asciiTheme="minorEastAsia" w:eastAsiaTheme="minorEastAsia" w:hAnsiTheme="minorEastAsia"/>
                <w:sz w:val="24"/>
                <w:szCs w:val="24"/>
              </w:rPr>
            </w:pPr>
            <w:r w:rsidRPr="000C2CE6">
              <w:rPr>
                <w:rFonts w:asciiTheme="minorEastAsia" w:eastAsiaTheme="minorEastAsia" w:hAnsiTheme="minorEastAsia"/>
                <w:noProof/>
                <w:sz w:val="24"/>
                <w:szCs w:val="24"/>
              </w:rPr>
              <w:drawing>
                <wp:anchor distT="0" distB="0" distL="114300" distR="114300" simplePos="0" relativeHeight="251665408" behindDoc="1" locked="0" layoutInCell="1" allowOverlap="1">
                  <wp:simplePos x="0" y="0"/>
                  <wp:positionH relativeFrom="column">
                    <wp:posOffset>4876800</wp:posOffset>
                  </wp:positionH>
                  <wp:positionV relativeFrom="paragraph">
                    <wp:posOffset>40640</wp:posOffset>
                  </wp:positionV>
                  <wp:extent cx="1176655" cy="840740"/>
                  <wp:effectExtent l="19050" t="0" r="4445" b="0"/>
                  <wp:wrapTight wrapText="bothSides">
                    <wp:wrapPolygon edited="0">
                      <wp:start x="-350" y="0"/>
                      <wp:lineTo x="-350" y="21045"/>
                      <wp:lineTo x="21682" y="21045"/>
                      <wp:lineTo x="21682" y="0"/>
                      <wp:lineTo x="-35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176655" cy="840740"/>
                          </a:xfrm>
                          <a:prstGeom prst="rect">
                            <a:avLst/>
                          </a:prstGeom>
                          <a:noFill/>
                          <a:ln w="9525">
                            <a:noFill/>
                            <a:miter lim="800000"/>
                            <a:headEnd/>
                            <a:tailEnd/>
                          </a:ln>
                        </pic:spPr>
                      </pic:pic>
                    </a:graphicData>
                  </a:graphic>
                </wp:anchor>
              </w:drawing>
            </w:r>
            <w:r w:rsidRPr="000C2CE6">
              <w:rPr>
                <w:rFonts w:asciiTheme="minorEastAsia" w:eastAsiaTheme="minorEastAsia" w:hAnsiTheme="minorEastAsia" w:hint="eastAsia"/>
                <w:sz w:val="24"/>
                <w:szCs w:val="24"/>
              </w:rPr>
              <w:t>拉萨——纳木错—羊八井</w:t>
            </w:r>
          </w:p>
          <w:p w:rsidR="000C2CE6" w:rsidRPr="000C2CE6" w:rsidRDefault="000C2CE6" w:rsidP="00ED325B">
            <w:pPr>
              <w:spacing w:line="38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早餐后出发赴纳木措，世界上海拔最高的公路—青藏公路将在你身下,远眺横亘千里.雄伟的念青唐古拉山山脉,一睹身披银铠、头戴冰冠的英武之神—念青唐古拉山主峰的雄姿。感受蓝天白云雪峰下藏北草原苍茫辽阔的自然风光。</w:t>
            </w:r>
            <w:r w:rsidRPr="000C2CE6">
              <w:rPr>
                <w:rFonts w:asciiTheme="minorEastAsia" w:eastAsiaTheme="minorEastAsia" w:hAnsiTheme="minorEastAsia" w:hint="eastAsia"/>
                <w:bCs/>
                <w:sz w:val="24"/>
                <w:szCs w:val="24"/>
              </w:rPr>
              <w:t>翻越那根拉雪山,到达世界上海拔最高的</w:t>
            </w:r>
            <w:r w:rsidRPr="000C2CE6">
              <w:rPr>
                <w:rFonts w:asciiTheme="minorEastAsia" w:eastAsiaTheme="minorEastAsia" w:hAnsiTheme="minorEastAsia" w:hint="eastAsia"/>
                <w:b/>
                <w:color w:val="008000"/>
                <w:sz w:val="24"/>
                <w:szCs w:val="24"/>
              </w:rPr>
              <w:t>咸水湖</w:t>
            </w:r>
            <w:r w:rsidRPr="000C2CE6">
              <w:rPr>
                <w:rFonts w:asciiTheme="minorEastAsia" w:eastAsiaTheme="minorEastAsia" w:hAnsiTheme="minorEastAsia" w:hint="eastAsia"/>
                <w:color w:val="008000"/>
                <w:sz w:val="24"/>
                <w:szCs w:val="24"/>
              </w:rPr>
              <w:t>—</w:t>
            </w:r>
            <w:r w:rsidRPr="000C2CE6">
              <w:rPr>
                <w:rFonts w:asciiTheme="minorEastAsia" w:eastAsiaTheme="minorEastAsia" w:hAnsiTheme="minorEastAsia" w:hint="eastAsia"/>
                <w:b/>
                <w:color w:val="008000"/>
                <w:sz w:val="24"/>
                <w:szCs w:val="24"/>
              </w:rPr>
              <w:t>【纳木措】</w:t>
            </w:r>
            <w:r w:rsidRPr="000C2CE6">
              <w:rPr>
                <w:rFonts w:asciiTheme="minorEastAsia" w:eastAsiaTheme="minorEastAsia" w:hAnsiTheme="minorEastAsia" w:hint="eastAsia"/>
                <w:color w:val="008000"/>
                <w:sz w:val="24"/>
                <w:szCs w:val="24"/>
              </w:rPr>
              <w:t>（</w:t>
            </w:r>
            <w:r w:rsidRPr="000C2CE6">
              <w:rPr>
                <w:rFonts w:asciiTheme="minorEastAsia" w:eastAsiaTheme="minorEastAsia" w:hAnsiTheme="minorEastAsia" w:hint="eastAsia"/>
                <w:sz w:val="24"/>
                <w:szCs w:val="24"/>
              </w:rPr>
              <w:t xml:space="preserve">120元/人 </w:t>
            </w:r>
            <w:r w:rsidRPr="000C2CE6">
              <w:rPr>
                <w:rFonts w:asciiTheme="minorEastAsia" w:eastAsiaTheme="minorEastAsia" w:hAnsiTheme="minorEastAsia" w:hint="eastAsia"/>
                <w:b/>
                <w:color w:val="FF0000"/>
                <w:sz w:val="24"/>
                <w:szCs w:val="24"/>
              </w:rPr>
              <w:t>游览1小时</w:t>
            </w:r>
            <w:r w:rsidRPr="000C2CE6">
              <w:rPr>
                <w:rFonts w:asciiTheme="minorEastAsia" w:eastAsiaTheme="minorEastAsia" w:hAnsiTheme="minorEastAsia" w:hint="eastAsia"/>
                <w:sz w:val="24"/>
                <w:szCs w:val="24"/>
              </w:rPr>
              <w:t>），藏语“纳木措”意为天湖，海拔4718米，湖滨广阔、水草丰美、瑰丽迷人、清澈壮观，犹如一颗蓝宝石般镶嵌在如茵的万里羌塘草原上。此刻顿足湖旁，沉静在大自然造化的圣湖前,身心将完全被眼前奇异的湖光山色所震摄并涤荡着你的灵魂。下午回来的路上前往参观羊八井，（海拔4300米；不含羊八井门票：30元/人，温泉98元/人；费用自理。游览时间约40分钟）</w:t>
            </w:r>
            <w:r w:rsidRPr="000C2CE6">
              <w:rPr>
                <w:rFonts w:asciiTheme="minorEastAsia" w:eastAsiaTheme="minorEastAsia" w:hAnsiTheme="minorEastAsia" w:hint="eastAsia"/>
                <w:b/>
                <w:color w:val="008000"/>
                <w:sz w:val="24"/>
                <w:szCs w:val="24"/>
              </w:rPr>
              <w:t>羊八井地热</w:t>
            </w:r>
            <w:r w:rsidRPr="000C2CE6">
              <w:rPr>
                <w:rFonts w:asciiTheme="minorEastAsia" w:eastAsiaTheme="minorEastAsia" w:hAnsiTheme="minorEastAsia" w:hint="eastAsia"/>
                <w:sz w:val="24"/>
                <w:szCs w:val="24"/>
              </w:rPr>
              <w:t>资源非常丰富，有规模宏大的喷泉、温泉、热泉、沸泉、热水湖等，温泉矿物质含量高，浸泡洗浴可以治疗多种疾病。有室内和室外温泉游泳，背后就是雪山。晚餐后入住酒店休息。</w:t>
            </w:r>
          </w:p>
          <w:p w:rsidR="000C2CE6" w:rsidRPr="000C2CE6" w:rsidRDefault="000C2CE6" w:rsidP="00ED325B">
            <w:pPr>
              <w:spacing w:line="380" w:lineRule="exact"/>
              <w:rPr>
                <w:rFonts w:asciiTheme="minorEastAsia" w:eastAsiaTheme="minorEastAsia" w:hAnsiTheme="minorEastAsia"/>
                <w:color w:val="FF0000"/>
                <w:sz w:val="24"/>
                <w:szCs w:val="24"/>
              </w:rPr>
            </w:pPr>
            <w:r w:rsidRPr="000C2CE6">
              <w:rPr>
                <w:rFonts w:asciiTheme="minorEastAsia" w:eastAsiaTheme="minorEastAsia" w:hAnsiTheme="minorEastAsia"/>
                <w:color w:val="000000"/>
                <w:sz w:val="24"/>
                <w:szCs w:val="24"/>
              </w:rPr>
              <w:t>拉萨—</w:t>
            </w:r>
            <w:r w:rsidRPr="000C2CE6">
              <w:rPr>
                <w:rFonts w:asciiTheme="minorEastAsia" w:eastAsiaTheme="minorEastAsia" w:hAnsiTheme="minorEastAsia" w:hint="eastAsia"/>
                <w:color w:val="000000"/>
                <w:sz w:val="24"/>
                <w:szCs w:val="24"/>
              </w:rPr>
              <w:t>纳木错—</w:t>
            </w:r>
            <w:r w:rsidRPr="000C2CE6">
              <w:rPr>
                <w:rFonts w:asciiTheme="minorEastAsia" w:eastAsiaTheme="minorEastAsia" w:hAnsiTheme="minorEastAsia"/>
                <w:color w:val="000000"/>
                <w:sz w:val="24"/>
                <w:szCs w:val="24"/>
              </w:rPr>
              <w:t>羊八井全程柏油路。路况较好，单程</w:t>
            </w:r>
            <w:r w:rsidRPr="000C2CE6">
              <w:rPr>
                <w:rFonts w:asciiTheme="minorEastAsia" w:eastAsiaTheme="minorEastAsia" w:hAnsiTheme="minorEastAsia" w:hint="eastAsia"/>
                <w:color w:val="000000"/>
                <w:sz w:val="24"/>
                <w:szCs w:val="24"/>
              </w:rPr>
              <w:t>250</w:t>
            </w:r>
            <w:r w:rsidRPr="000C2CE6">
              <w:rPr>
                <w:rFonts w:asciiTheme="minorEastAsia" w:eastAsiaTheme="minorEastAsia" w:hAnsiTheme="minorEastAsia"/>
                <w:color w:val="000000"/>
                <w:sz w:val="24"/>
                <w:szCs w:val="24"/>
              </w:rPr>
              <w:t>公里行驶时间约</w:t>
            </w:r>
            <w:r w:rsidRPr="000C2CE6">
              <w:rPr>
                <w:rFonts w:asciiTheme="minorEastAsia" w:eastAsiaTheme="minorEastAsia" w:hAnsiTheme="minorEastAsia" w:hint="eastAsia"/>
                <w:color w:val="000000"/>
                <w:sz w:val="24"/>
                <w:szCs w:val="24"/>
              </w:rPr>
              <w:t>4</w:t>
            </w:r>
            <w:r w:rsidRPr="000C2CE6">
              <w:rPr>
                <w:rFonts w:asciiTheme="minorEastAsia" w:eastAsiaTheme="minorEastAsia" w:hAnsiTheme="minorEastAsia"/>
                <w:color w:val="000000"/>
                <w:sz w:val="24"/>
                <w:szCs w:val="24"/>
              </w:rPr>
              <w:t>小时）</w:t>
            </w:r>
          </w:p>
          <w:p w:rsidR="000C2CE6" w:rsidRPr="000C2CE6" w:rsidRDefault="000C2CE6" w:rsidP="00ED325B">
            <w:pPr>
              <w:spacing w:line="380" w:lineRule="exact"/>
              <w:rPr>
                <w:rFonts w:asciiTheme="minorEastAsia" w:eastAsiaTheme="minorEastAsia" w:hAnsiTheme="minorEastAsia"/>
                <w:b/>
                <w:color w:val="000000"/>
                <w:sz w:val="24"/>
                <w:szCs w:val="24"/>
              </w:rPr>
            </w:pPr>
            <w:r w:rsidRPr="000C2CE6">
              <w:rPr>
                <w:rFonts w:asciiTheme="minorEastAsia" w:eastAsiaTheme="minorEastAsia" w:hAnsiTheme="minorEastAsia" w:hint="eastAsia"/>
                <w:color w:val="FF0000"/>
                <w:sz w:val="24"/>
                <w:szCs w:val="24"/>
              </w:rPr>
              <w:t>温馨提示：纳木措海拔4718米。由于湖区海拔高；气温较低，请游客提前准备保暖衣服，避免受凉感冒。有高原反应的游客，视情况准备吸氧物品。放松心情，克服紧张心里。有问题随时通知导游，及时处理。受地理及气候因素影响，行程中有可能不能按时用午餐，另外，景区用餐较差，有不习惯者请提前自备一些食品。</w:t>
            </w:r>
          </w:p>
        </w:tc>
        <w:tc>
          <w:tcPr>
            <w:tcW w:w="406" w:type="dxa"/>
            <w:vAlign w:val="center"/>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早中晚</w:t>
            </w:r>
          </w:p>
        </w:tc>
        <w:tc>
          <w:tcPr>
            <w:tcW w:w="405" w:type="dxa"/>
            <w:vAlign w:val="center"/>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拉萨</w:t>
            </w:r>
          </w:p>
        </w:tc>
      </w:tr>
      <w:tr w:rsidR="000C2CE6" w:rsidRPr="000C2CE6" w:rsidTr="00ED325B">
        <w:trPr>
          <w:trHeight w:val="4027"/>
          <w:jc w:val="center"/>
        </w:trPr>
        <w:tc>
          <w:tcPr>
            <w:tcW w:w="579" w:type="dxa"/>
            <w:vAlign w:val="center"/>
          </w:tcPr>
          <w:p w:rsidR="000C2CE6" w:rsidRPr="000C2CE6" w:rsidRDefault="000C2CE6" w:rsidP="00ED325B">
            <w:pPr>
              <w:spacing w:line="360" w:lineRule="exact"/>
              <w:jc w:val="center"/>
              <w:rPr>
                <w:rFonts w:asciiTheme="minorEastAsia" w:eastAsiaTheme="minorEastAsia" w:hAnsiTheme="minorEastAsia"/>
                <w:b/>
                <w:sz w:val="24"/>
                <w:szCs w:val="24"/>
              </w:rPr>
            </w:pPr>
            <w:r w:rsidRPr="000C2CE6">
              <w:rPr>
                <w:rFonts w:asciiTheme="minorEastAsia" w:eastAsiaTheme="minorEastAsia" w:hAnsiTheme="minorEastAsia" w:hint="eastAsia"/>
                <w:sz w:val="24"/>
                <w:szCs w:val="24"/>
              </w:rPr>
              <w:lastRenderedPageBreak/>
              <w:t>D6</w:t>
            </w:r>
          </w:p>
        </w:tc>
        <w:tc>
          <w:tcPr>
            <w:tcW w:w="9050" w:type="dxa"/>
          </w:tcPr>
          <w:p w:rsidR="000C2CE6" w:rsidRPr="000C2CE6" w:rsidRDefault="000C2CE6" w:rsidP="00ED325B">
            <w:pPr>
              <w:spacing w:line="320" w:lineRule="exact"/>
              <w:rPr>
                <w:rFonts w:asciiTheme="minorEastAsia" w:eastAsiaTheme="minorEastAsia" w:hAnsiTheme="minorEastAsia"/>
                <w:color w:val="000000"/>
                <w:sz w:val="24"/>
                <w:szCs w:val="24"/>
              </w:rPr>
            </w:pPr>
            <w:r w:rsidRPr="000C2CE6">
              <w:rPr>
                <w:rFonts w:asciiTheme="minorEastAsia" w:eastAsiaTheme="minorEastAsia" w:hAnsiTheme="minorEastAsia" w:hint="eastAsia"/>
                <w:color w:val="000000"/>
                <w:sz w:val="24"/>
                <w:szCs w:val="24"/>
              </w:rPr>
              <w:t xml:space="preserve">拉萨—羊卓雍—日喀则                                               </w:t>
            </w:r>
          </w:p>
          <w:p w:rsidR="000C2CE6" w:rsidRPr="000C2CE6" w:rsidRDefault="000C2CE6" w:rsidP="00ED325B">
            <w:pPr>
              <w:spacing w:line="320" w:lineRule="exact"/>
              <w:rPr>
                <w:rFonts w:asciiTheme="minorEastAsia" w:eastAsiaTheme="minorEastAsia" w:hAnsiTheme="minorEastAsia" w:cs="宋体"/>
                <w:kern w:val="0"/>
                <w:sz w:val="24"/>
                <w:szCs w:val="24"/>
                <w:lang w:bidi="bo-CN"/>
              </w:rPr>
            </w:pPr>
            <w:r w:rsidRPr="000C2CE6">
              <w:rPr>
                <w:rFonts w:asciiTheme="minorEastAsia" w:eastAsiaTheme="minorEastAsia" w:hAnsiTheme="minorEastAsia" w:hint="eastAsia"/>
                <w:b/>
                <w:noProof/>
                <w:color w:val="000000"/>
                <w:sz w:val="24"/>
                <w:szCs w:val="24"/>
              </w:rPr>
              <w:drawing>
                <wp:anchor distT="0" distB="0" distL="114300" distR="114300" simplePos="0" relativeHeight="251661312" behindDoc="0" locked="0" layoutInCell="1" allowOverlap="1">
                  <wp:simplePos x="0" y="0"/>
                  <wp:positionH relativeFrom="column">
                    <wp:posOffset>4542790</wp:posOffset>
                  </wp:positionH>
                  <wp:positionV relativeFrom="paragraph">
                    <wp:posOffset>-237490</wp:posOffset>
                  </wp:positionV>
                  <wp:extent cx="1427480" cy="901065"/>
                  <wp:effectExtent l="19050" t="0" r="1270" b="0"/>
                  <wp:wrapSquare wrapText="bothSides"/>
                  <wp:docPr id="3" name="图片 3" descr="C:\DOCUME~1\ADMINI~1\LOCALS~1\Temp\Q}M%Y)MLTR)HH)SDPYQ8~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ADMINI~1\LOCALS~1\Temp\Q}M%Y)MLTR)HH)SDPYQ8~BV.jpg"/>
                          <pic:cNvPicPr>
                            <a:picLocks noChangeAspect="1" noChangeArrowheads="1"/>
                          </pic:cNvPicPr>
                        </pic:nvPicPr>
                        <pic:blipFill>
                          <a:blip r:embed="rId8" r:link="rId9" cstate="print"/>
                          <a:srcRect/>
                          <a:stretch>
                            <a:fillRect/>
                          </a:stretch>
                        </pic:blipFill>
                        <pic:spPr bwMode="auto">
                          <a:xfrm>
                            <a:off x="0" y="0"/>
                            <a:ext cx="1427480" cy="901065"/>
                          </a:xfrm>
                          <a:prstGeom prst="rect">
                            <a:avLst/>
                          </a:prstGeom>
                          <a:noFill/>
                          <a:ln w="9525">
                            <a:noFill/>
                            <a:miter lim="800000"/>
                            <a:headEnd/>
                            <a:tailEnd/>
                          </a:ln>
                        </pic:spPr>
                      </pic:pic>
                    </a:graphicData>
                  </a:graphic>
                </wp:anchor>
              </w:drawing>
            </w:r>
            <w:r w:rsidRPr="000C2CE6">
              <w:rPr>
                <w:rFonts w:asciiTheme="minorEastAsia" w:eastAsiaTheme="minorEastAsia" w:hAnsiTheme="minorEastAsia" w:hint="eastAsia"/>
                <w:color w:val="000000"/>
                <w:sz w:val="24"/>
                <w:szCs w:val="24"/>
              </w:rPr>
              <w:t>早餐后从拉萨出发，进入高原腹地前往世界上最大的淡水湖，有天上圣湖之美称的——</w:t>
            </w:r>
            <w:r w:rsidRPr="000C2CE6">
              <w:rPr>
                <w:rFonts w:asciiTheme="minorEastAsia" w:eastAsiaTheme="minorEastAsia" w:hAnsiTheme="minorEastAsia" w:hint="eastAsia"/>
                <w:b/>
                <w:color w:val="008000"/>
                <w:sz w:val="24"/>
                <w:szCs w:val="24"/>
              </w:rPr>
              <w:t>羊卓雍湖</w:t>
            </w:r>
            <w:r w:rsidRPr="000C2CE6">
              <w:rPr>
                <w:rFonts w:asciiTheme="minorEastAsia" w:eastAsiaTheme="minorEastAsia" w:hAnsiTheme="minorEastAsia" w:hint="eastAsia"/>
                <w:sz w:val="24"/>
                <w:szCs w:val="24"/>
              </w:rPr>
              <w:t>（门票40元/人，海拔4441米；游览时间约1小时）羊卓雍措藏语为“碧玉湖”，位于西藏山南地区浪卡子县和贡嘎之间，湖水面积638平方公里，海拔4441米，湖岸线长250公里。、因其形状像珊瑚枝一般，所以又被称为“珊瑚湖”。</w:t>
            </w:r>
            <w:r w:rsidRPr="000C2CE6">
              <w:rPr>
                <w:rFonts w:asciiTheme="minorEastAsia" w:eastAsiaTheme="minorEastAsia" w:hAnsiTheme="minorEastAsia" w:cs="宋体" w:hint="eastAsia"/>
                <w:kern w:val="0"/>
                <w:sz w:val="24"/>
                <w:szCs w:val="24"/>
                <w:lang w:bidi="bo-CN"/>
              </w:rPr>
              <w:t xml:space="preserve"> 沿着秀美的羊湖，途经《</w:t>
            </w:r>
            <w:r w:rsidRPr="000C2CE6">
              <w:rPr>
                <w:rFonts w:asciiTheme="minorEastAsia" w:eastAsiaTheme="minorEastAsia" w:hAnsiTheme="minorEastAsia" w:cs="宋体" w:hint="eastAsia"/>
                <w:b/>
                <w:kern w:val="0"/>
                <w:sz w:val="24"/>
                <w:szCs w:val="24"/>
                <w:lang w:bidi="bo-CN"/>
              </w:rPr>
              <w:t>卡若拉冰川自费》</w:t>
            </w:r>
            <w:r w:rsidRPr="000C2CE6">
              <w:rPr>
                <w:rFonts w:asciiTheme="minorEastAsia" w:eastAsiaTheme="minorEastAsia" w:hAnsiTheme="minorEastAsia" w:cs="宋体" w:hint="eastAsia"/>
                <w:kern w:val="0"/>
                <w:sz w:val="24"/>
                <w:szCs w:val="24"/>
                <w:lang w:bidi="bo-CN"/>
              </w:rPr>
              <w:t>，来到西藏名城</w:t>
            </w:r>
            <w:r w:rsidRPr="000C2CE6">
              <w:rPr>
                <w:rFonts w:asciiTheme="minorEastAsia" w:eastAsiaTheme="minorEastAsia" w:hAnsiTheme="minorEastAsia" w:hint="eastAsia"/>
                <w:sz w:val="24"/>
                <w:szCs w:val="24"/>
              </w:rPr>
              <w:t>远眺电影</w:t>
            </w:r>
            <w:r w:rsidRPr="000C2CE6">
              <w:rPr>
                <w:rFonts w:asciiTheme="minorEastAsia" w:eastAsiaTheme="minorEastAsia" w:hAnsiTheme="minorEastAsia" w:hint="eastAsia"/>
                <w:b/>
                <w:color w:val="008000"/>
                <w:sz w:val="24"/>
                <w:szCs w:val="24"/>
              </w:rPr>
              <w:t>《红河谷》</w:t>
            </w:r>
            <w:r w:rsidRPr="000C2CE6">
              <w:rPr>
                <w:rFonts w:asciiTheme="minorEastAsia" w:eastAsiaTheme="minorEastAsia" w:hAnsiTheme="minorEastAsia" w:hint="eastAsia"/>
                <w:sz w:val="24"/>
                <w:szCs w:val="24"/>
              </w:rPr>
              <w:t>拍摄地--</w:t>
            </w:r>
            <w:r w:rsidRPr="000C2CE6">
              <w:rPr>
                <w:rFonts w:asciiTheme="minorEastAsia" w:eastAsiaTheme="minorEastAsia" w:hAnsiTheme="minorEastAsia" w:hint="eastAsia"/>
                <w:b/>
                <w:color w:val="008000"/>
                <w:sz w:val="24"/>
                <w:szCs w:val="24"/>
              </w:rPr>
              <w:t>【江孜古城】</w:t>
            </w:r>
            <w:r w:rsidRPr="000C2CE6">
              <w:rPr>
                <w:rFonts w:asciiTheme="minorEastAsia" w:eastAsiaTheme="minorEastAsia" w:hAnsiTheme="minorEastAsia" w:hint="eastAsia"/>
                <w:sz w:val="24"/>
                <w:szCs w:val="24"/>
              </w:rPr>
              <w:t>，江孜还被称为英雄城，这里曾上演了一幕1904年江孜人民英勇抗击英国侵略者的事迹，可远观享誉全球的十万佛塔白居寺。</w:t>
            </w:r>
            <w:r w:rsidRPr="000C2CE6">
              <w:rPr>
                <w:rFonts w:asciiTheme="minorEastAsia" w:eastAsiaTheme="minorEastAsia" w:hAnsiTheme="minorEastAsia" w:cs="宋体" w:hint="eastAsia"/>
                <w:kern w:val="0"/>
                <w:sz w:val="24"/>
                <w:szCs w:val="24"/>
                <w:lang w:bidi="bo-CN"/>
              </w:rPr>
              <w:t>然后赴西藏的第二大城</w:t>
            </w:r>
            <w:r w:rsidRPr="000C2CE6">
              <w:rPr>
                <w:rFonts w:asciiTheme="minorEastAsia" w:eastAsiaTheme="minorEastAsia" w:hAnsiTheme="minorEastAsia" w:cs="宋体"/>
                <w:kern w:val="0"/>
                <w:sz w:val="24"/>
                <w:szCs w:val="24"/>
                <w:lang w:bidi="bo-CN"/>
              </w:rPr>
              <w:t>-</w:t>
            </w:r>
            <w:r w:rsidRPr="000C2CE6">
              <w:rPr>
                <w:rFonts w:asciiTheme="minorEastAsia" w:eastAsiaTheme="minorEastAsia" w:hAnsiTheme="minorEastAsia" w:cs="宋体" w:hint="eastAsia"/>
                <w:kern w:val="0"/>
                <w:sz w:val="24"/>
                <w:szCs w:val="24"/>
                <w:lang w:bidi="bo-CN"/>
              </w:rPr>
              <w:t>日</w:t>
            </w:r>
            <w:r w:rsidRPr="000C2CE6">
              <w:rPr>
                <w:rFonts w:asciiTheme="minorEastAsia" w:eastAsiaTheme="minorEastAsia" w:hAnsiTheme="minorEastAsia" w:cs="宋体"/>
                <w:kern w:val="0"/>
                <w:sz w:val="24"/>
                <w:szCs w:val="24"/>
                <w:lang w:bidi="bo-CN"/>
              </w:rPr>
              <w:t>喀则。</w:t>
            </w:r>
          </w:p>
          <w:p w:rsidR="000C2CE6" w:rsidRPr="000C2CE6" w:rsidRDefault="000C2CE6" w:rsidP="000C2CE6">
            <w:pPr>
              <w:spacing w:line="320" w:lineRule="exact"/>
              <w:ind w:firstLineChars="50" w:firstLine="120"/>
              <w:rPr>
                <w:rFonts w:asciiTheme="minorEastAsia" w:eastAsiaTheme="minorEastAsia" w:hAnsiTheme="minorEastAsia"/>
                <w:sz w:val="24"/>
                <w:szCs w:val="24"/>
              </w:rPr>
            </w:pPr>
            <w:r w:rsidRPr="000C2CE6">
              <w:rPr>
                <w:rFonts w:asciiTheme="minorEastAsia" w:eastAsiaTheme="minorEastAsia" w:hAnsiTheme="minorEastAsia"/>
                <w:sz w:val="24"/>
                <w:szCs w:val="24"/>
              </w:rPr>
              <w:t>(</w:t>
            </w:r>
            <w:r w:rsidRPr="000C2CE6">
              <w:rPr>
                <w:rFonts w:asciiTheme="minorEastAsia" w:eastAsiaTheme="minorEastAsia" w:hAnsiTheme="minorEastAsia" w:hint="eastAsia"/>
                <w:sz w:val="24"/>
                <w:szCs w:val="24"/>
              </w:rPr>
              <w:t>拉萨</w:t>
            </w:r>
            <w:r w:rsidRPr="000C2CE6">
              <w:rPr>
                <w:rFonts w:asciiTheme="minorEastAsia" w:eastAsiaTheme="minorEastAsia" w:hAnsiTheme="minorEastAsia"/>
                <w:sz w:val="24"/>
                <w:szCs w:val="24"/>
              </w:rPr>
              <w:t>—</w:t>
            </w:r>
            <w:r w:rsidRPr="000C2CE6">
              <w:rPr>
                <w:rFonts w:asciiTheme="minorEastAsia" w:eastAsiaTheme="minorEastAsia" w:hAnsiTheme="minorEastAsia" w:hint="eastAsia"/>
                <w:sz w:val="24"/>
                <w:szCs w:val="24"/>
              </w:rPr>
              <w:t>羊湖</w:t>
            </w:r>
            <w:r w:rsidRPr="000C2CE6">
              <w:rPr>
                <w:rFonts w:asciiTheme="minorEastAsia" w:eastAsiaTheme="minorEastAsia" w:hAnsiTheme="minorEastAsia"/>
                <w:sz w:val="24"/>
                <w:szCs w:val="24"/>
              </w:rPr>
              <w:t>100</w:t>
            </w:r>
            <w:r w:rsidRPr="000C2CE6">
              <w:rPr>
                <w:rFonts w:asciiTheme="minorEastAsia" w:eastAsiaTheme="minorEastAsia" w:hAnsiTheme="minorEastAsia" w:hint="eastAsia"/>
                <w:sz w:val="24"/>
                <w:szCs w:val="24"/>
              </w:rPr>
              <w:t>公里，柏油路面，约需</w:t>
            </w:r>
            <w:r w:rsidRPr="000C2CE6">
              <w:rPr>
                <w:rFonts w:asciiTheme="minorEastAsia" w:eastAsiaTheme="minorEastAsia" w:hAnsiTheme="minorEastAsia"/>
                <w:sz w:val="24"/>
                <w:szCs w:val="24"/>
              </w:rPr>
              <w:t>1.5</w:t>
            </w:r>
            <w:r w:rsidRPr="000C2CE6">
              <w:rPr>
                <w:rFonts w:asciiTheme="minorEastAsia" w:eastAsiaTheme="minorEastAsia" w:hAnsiTheme="minorEastAsia" w:hint="eastAsia"/>
                <w:sz w:val="24"/>
                <w:szCs w:val="24"/>
              </w:rPr>
              <w:t>小时</w:t>
            </w:r>
            <w:r w:rsidRPr="000C2CE6">
              <w:rPr>
                <w:rFonts w:asciiTheme="minorEastAsia" w:eastAsiaTheme="minorEastAsia" w:hAnsiTheme="minorEastAsia"/>
                <w:sz w:val="24"/>
                <w:szCs w:val="24"/>
              </w:rPr>
              <w:t>,</w:t>
            </w:r>
            <w:r w:rsidRPr="000C2CE6">
              <w:rPr>
                <w:rFonts w:asciiTheme="minorEastAsia" w:eastAsiaTheme="minorEastAsia" w:hAnsiTheme="minorEastAsia" w:hint="eastAsia"/>
                <w:sz w:val="24"/>
                <w:szCs w:val="24"/>
              </w:rPr>
              <w:t>羊湖—大竹卡-日喀则 260公里 柏油路面，路况较好，约需5小时</w:t>
            </w:r>
            <w:r w:rsidRPr="000C2CE6">
              <w:rPr>
                <w:rFonts w:asciiTheme="minorEastAsia" w:eastAsiaTheme="minorEastAsia" w:hAnsiTheme="minorEastAsia"/>
                <w:sz w:val="24"/>
                <w:szCs w:val="24"/>
              </w:rPr>
              <w:t xml:space="preserve">, </w:t>
            </w:r>
            <w:r w:rsidRPr="000C2CE6">
              <w:rPr>
                <w:rFonts w:asciiTheme="minorEastAsia" w:eastAsiaTheme="minorEastAsia" w:hAnsiTheme="minorEastAsia" w:hint="eastAsia"/>
                <w:sz w:val="24"/>
                <w:szCs w:val="24"/>
              </w:rPr>
              <w:t>全程</w:t>
            </w:r>
            <w:r w:rsidRPr="000C2CE6">
              <w:rPr>
                <w:rFonts w:asciiTheme="minorEastAsia" w:eastAsiaTheme="minorEastAsia" w:hAnsiTheme="minorEastAsia"/>
                <w:sz w:val="24"/>
                <w:szCs w:val="24"/>
              </w:rPr>
              <w:t>3</w:t>
            </w:r>
            <w:r w:rsidRPr="000C2CE6">
              <w:rPr>
                <w:rFonts w:asciiTheme="minorEastAsia" w:eastAsiaTheme="minorEastAsia" w:hAnsiTheme="minorEastAsia" w:hint="eastAsia"/>
                <w:sz w:val="24"/>
                <w:szCs w:val="24"/>
              </w:rPr>
              <w:t>6</w:t>
            </w:r>
            <w:r w:rsidRPr="000C2CE6">
              <w:rPr>
                <w:rFonts w:asciiTheme="minorEastAsia" w:eastAsiaTheme="minorEastAsia" w:hAnsiTheme="minorEastAsia"/>
                <w:sz w:val="24"/>
                <w:szCs w:val="24"/>
              </w:rPr>
              <w:t>0</w:t>
            </w:r>
            <w:r w:rsidRPr="000C2CE6">
              <w:rPr>
                <w:rFonts w:asciiTheme="minorEastAsia" w:eastAsiaTheme="minorEastAsia" w:hAnsiTheme="minorEastAsia" w:hint="eastAsia"/>
                <w:sz w:val="24"/>
                <w:szCs w:val="24"/>
              </w:rPr>
              <w:t xml:space="preserve">公里) </w:t>
            </w:r>
          </w:p>
          <w:p w:rsidR="000C2CE6" w:rsidRPr="000C2CE6" w:rsidRDefault="000C2CE6" w:rsidP="000C2CE6">
            <w:pPr>
              <w:spacing w:line="320" w:lineRule="exact"/>
              <w:ind w:firstLineChars="50" w:firstLine="120"/>
              <w:rPr>
                <w:rFonts w:asciiTheme="minorEastAsia" w:eastAsiaTheme="minorEastAsia" w:hAnsiTheme="minorEastAsia"/>
                <w:sz w:val="24"/>
                <w:szCs w:val="24"/>
              </w:rPr>
            </w:pPr>
            <w:r w:rsidRPr="000C2CE6">
              <w:rPr>
                <w:rFonts w:asciiTheme="minorEastAsia" w:eastAsiaTheme="minorEastAsia" w:hAnsiTheme="minorEastAsia" w:hint="eastAsia"/>
                <w:color w:val="FF0000"/>
                <w:sz w:val="24"/>
                <w:szCs w:val="24"/>
                <w:lang w:val="zh-CN"/>
              </w:rPr>
              <w:t>*温馨提示：羊湖气温较低，请注意防寒保暖。*温馨提示：羊湖气温较低，请注意防寒保</w:t>
            </w:r>
            <w:r w:rsidRPr="000C2CE6">
              <w:rPr>
                <w:rFonts w:asciiTheme="minorEastAsia" w:eastAsiaTheme="minorEastAsia" w:hAnsiTheme="minorEastAsia" w:hint="eastAsia"/>
                <w:color w:val="FF0000"/>
                <w:sz w:val="24"/>
                <w:szCs w:val="24"/>
              </w:rPr>
              <w:t>游览以藏传佛教文化为主，请跟随导游参观，以便倾听导游讲解。</w:t>
            </w:r>
          </w:p>
        </w:tc>
        <w:tc>
          <w:tcPr>
            <w:tcW w:w="406" w:type="dxa"/>
            <w:vAlign w:val="center"/>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早中晚</w:t>
            </w:r>
          </w:p>
        </w:tc>
        <w:tc>
          <w:tcPr>
            <w:tcW w:w="405" w:type="dxa"/>
            <w:vAlign w:val="center"/>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日喀则</w:t>
            </w:r>
          </w:p>
        </w:tc>
      </w:tr>
      <w:tr w:rsidR="000C2CE6" w:rsidRPr="000C2CE6" w:rsidTr="00ED325B">
        <w:trPr>
          <w:trHeight w:val="3236"/>
          <w:jc w:val="center"/>
        </w:trPr>
        <w:tc>
          <w:tcPr>
            <w:tcW w:w="579" w:type="dxa"/>
            <w:vAlign w:val="center"/>
          </w:tcPr>
          <w:p w:rsidR="000C2CE6" w:rsidRPr="000C2CE6" w:rsidRDefault="000C2CE6" w:rsidP="00ED325B">
            <w:pPr>
              <w:spacing w:line="360" w:lineRule="exact"/>
              <w:jc w:val="center"/>
              <w:rPr>
                <w:rFonts w:asciiTheme="minorEastAsia" w:eastAsiaTheme="minorEastAsia" w:hAnsiTheme="minorEastAsia"/>
                <w:b/>
                <w:sz w:val="24"/>
                <w:szCs w:val="24"/>
              </w:rPr>
            </w:pPr>
            <w:r w:rsidRPr="000C2CE6">
              <w:rPr>
                <w:rFonts w:asciiTheme="minorEastAsia" w:eastAsiaTheme="minorEastAsia" w:hAnsiTheme="minorEastAsia" w:hint="eastAsia"/>
                <w:sz w:val="24"/>
                <w:szCs w:val="24"/>
              </w:rPr>
              <w:t>D7</w:t>
            </w:r>
          </w:p>
        </w:tc>
        <w:tc>
          <w:tcPr>
            <w:tcW w:w="9050" w:type="dxa"/>
          </w:tcPr>
          <w:p w:rsidR="000C2CE6" w:rsidRPr="000C2CE6" w:rsidRDefault="000C2CE6" w:rsidP="000C2CE6">
            <w:pPr>
              <w:spacing w:line="320" w:lineRule="exact"/>
              <w:ind w:firstLineChars="50" w:firstLine="120"/>
              <w:rPr>
                <w:rFonts w:asciiTheme="minorEastAsia" w:eastAsiaTheme="minorEastAsia" w:hAnsiTheme="minorEastAsia"/>
                <w:color w:val="000000"/>
                <w:sz w:val="24"/>
                <w:szCs w:val="24"/>
              </w:rPr>
            </w:pPr>
            <w:r w:rsidRPr="000C2CE6">
              <w:rPr>
                <w:rFonts w:asciiTheme="minorEastAsia" w:eastAsiaTheme="minorEastAsia" w:hAnsiTheme="minorEastAsia" w:hint="eastAsia"/>
                <w:b/>
                <w:noProof/>
                <w:color w:val="000000"/>
                <w:sz w:val="24"/>
                <w:szCs w:val="24"/>
              </w:rPr>
              <w:drawing>
                <wp:anchor distT="0" distB="0" distL="114300" distR="114300" simplePos="0" relativeHeight="251662336" behindDoc="0" locked="0" layoutInCell="1" allowOverlap="1">
                  <wp:simplePos x="0" y="0"/>
                  <wp:positionH relativeFrom="column">
                    <wp:posOffset>4715510</wp:posOffset>
                  </wp:positionH>
                  <wp:positionV relativeFrom="paragraph">
                    <wp:posOffset>100330</wp:posOffset>
                  </wp:positionV>
                  <wp:extent cx="1332865" cy="1165860"/>
                  <wp:effectExtent l="19050" t="0" r="635" b="0"/>
                  <wp:wrapSquare wrapText="bothSides"/>
                  <wp:docPr id="4" name="图片 4" descr="扎什伦布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扎什伦布寺"/>
                          <pic:cNvPicPr>
                            <a:picLocks noChangeAspect="1" noChangeArrowheads="1"/>
                          </pic:cNvPicPr>
                        </pic:nvPicPr>
                        <pic:blipFill>
                          <a:blip r:embed="rId10" cstate="print"/>
                          <a:srcRect/>
                          <a:stretch>
                            <a:fillRect/>
                          </a:stretch>
                        </pic:blipFill>
                        <pic:spPr bwMode="auto">
                          <a:xfrm>
                            <a:off x="0" y="0"/>
                            <a:ext cx="1332865" cy="1165860"/>
                          </a:xfrm>
                          <a:prstGeom prst="rect">
                            <a:avLst/>
                          </a:prstGeom>
                          <a:noFill/>
                          <a:ln w="9525">
                            <a:noFill/>
                            <a:miter lim="800000"/>
                            <a:headEnd/>
                            <a:tailEnd/>
                          </a:ln>
                        </pic:spPr>
                      </pic:pic>
                    </a:graphicData>
                  </a:graphic>
                </wp:anchor>
              </w:drawing>
            </w:r>
            <w:r w:rsidRPr="000C2CE6">
              <w:rPr>
                <w:rFonts w:asciiTheme="minorEastAsia" w:eastAsiaTheme="minorEastAsia" w:hAnsiTheme="minorEastAsia" w:hint="eastAsia"/>
                <w:color w:val="000000"/>
                <w:sz w:val="24"/>
                <w:szCs w:val="24"/>
              </w:rPr>
              <w:t>日喀则—扎什伦布寺—拉萨</w:t>
            </w:r>
          </w:p>
          <w:p w:rsidR="000C2CE6" w:rsidRPr="000C2CE6" w:rsidRDefault="000C2CE6" w:rsidP="00ED325B">
            <w:pPr>
              <w:spacing w:line="320" w:lineRule="exact"/>
              <w:rPr>
                <w:rFonts w:asciiTheme="minorEastAsia" w:eastAsiaTheme="minorEastAsia" w:hAnsiTheme="minorEastAsia"/>
                <w:spacing w:val="-8"/>
                <w:sz w:val="24"/>
                <w:szCs w:val="24"/>
              </w:rPr>
            </w:pPr>
            <w:r w:rsidRPr="000C2CE6">
              <w:rPr>
                <w:rFonts w:asciiTheme="minorEastAsia" w:eastAsiaTheme="minorEastAsia" w:hAnsiTheme="minorEastAsia" w:hint="eastAsia"/>
                <w:sz w:val="24"/>
                <w:szCs w:val="24"/>
              </w:rPr>
              <w:t>早餐</w:t>
            </w:r>
            <w:r w:rsidRPr="000C2CE6">
              <w:rPr>
                <w:rFonts w:asciiTheme="minorEastAsia" w:eastAsiaTheme="minorEastAsia" w:hAnsiTheme="minorEastAsia" w:hint="eastAsia"/>
                <w:spacing w:val="-8"/>
                <w:sz w:val="24"/>
                <w:szCs w:val="24"/>
              </w:rPr>
              <w:t xml:space="preserve">后 </w:t>
            </w:r>
            <w:r w:rsidRPr="000C2CE6">
              <w:rPr>
                <w:rFonts w:asciiTheme="minorEastAsia" w:eastAsiaTheme="minorEastAsia" w:hAnsiTheme="minorEastAsia" w:hint="eastAsia"/>
                <w:sz w:val="24"/>
                <w:szCs w:val="24"/>
              </w:rPr>
              <w:t>参观班禅大师住息之地，黄教六大寺之一的——</w:t>
            </w:r>
            <w:r w:rsidRPr="000C2CE6">
              <w:rPr>
                <w:rFonts w:asciiTheme="minorEastAsia" w:eastAsiaTheme="minorEastAsia" w:hAnsiTheme="minorEastAsia" w:hint="eastAsia"/>
                <w:b/>
                <w:color w:val="008000"/>
                <w:sz w:val="24"/>
                <w:szCs w:val="24"/>
              </w:rPr>
              <w:t>扎什伦布寺</w:t>
            </w:r>
            <w:r w:rsidRPr="000C2CE6">
              <w:rPr>
                <w:rFonts w:asciiTheme="minorEastAsia" w:eastAsiaTheme="minorEastAsia" w:hAnsiTheme="minorEastAsia" w:hint="eastAsia"/>
                <w:sz w:val="24"/>
                <w:szCs w:val="24"/>
              </w:rPr>
              <w:t>（海拔3836米；门票80元/人；游览时间约1小时），该寺修建于1447年，是四世班禅和以后历代班禅的驻锡地，店内供有世界最大的镀金强巴铜坐佛像（高26米）。瞻仰十世班禅大师灵塔，过后乘车从中尼公路返回拉萨，沿途观赏雅江风光、盘山25公里翻越海拔4880米的岗巴拉山口，远望岗巴拉雷达站，回到拉萨入住酒店。</w:t>
            </w:r>
            <w:r w:rsidRPr="000C2CE6">
              <w:rPr>
                <w:rFonts w:asciiTheme="minorEastAsia" w:eastAsiaTheme="minorEastAsia" w:hAnsiTheme="minorEastAsia" w:hint="eastAsia"/>
                <w:spacing w:val="-8"/>
                <w:sz w:val="24"/>
                <w:szCs w:val="24"/>
              </w:rPr>
              <w:t>（全程28</w:t>
            </w:r>
            <w:r w:rsidRPr="000C2CE6">
              <w:rPr>
                <w:rFonts w:asciiTheme="minorEastAsia" w:eastAsiaTheme="minorEastAsia" w:hAnsiTheme="minorEastAsia"/>
                <w:spacing w:val="-8"/>
                <w:sz w:val="24"/>
                <w:szCs w:val="24"/>
              </w:rPr>
              <w:t>0</w:t>
            </w:r>
            <w:r w:rsidRPr="000C2CE6">
              <w:rPr>
                <w:rFonts w:asciiTheme="minorEastAsia" w:eastAsiaTheme="minorEastAsia" w:hAnsiTheme="minorEastAsia" w:hint="eastAsia"/>
                <w:spacing w:val="-8"/>
                <w:sz w:val="24"/>
                <w:szCs w:val="24"/>
              </w:rPr>
              <w:t>公里，柏油路面，路况较好，约需5小时）</w:t>
            </w:r>
          </w:p>
          <w:p w:rsidR="000C2CE6" w:rsidRPr="000C2CE6" w:rsidRDefault="000C2CE6" w:rsidP="000C2CE6">
            <w:pPr>
              <w:spacing w:line="320" w:lineRule="exact"/>
              <w:ind w:firstLineChars="50" w:firstLine="120"/>
              <w:rPr>
                <w:rFonts w:asciiTheme="minorEastAsia" w:eastAsiaTheme="minorEastAsia" w:hAnsiTheme="minorEastAsia"/>
                <w:sz w:val="24"/>
                <w:szCs w:val="24"/>
              </w:rPr>
            </w:pPr>
            <w:r w:rsidRPr="000C2CE6">
              <w:rPr>
                <w:rFonts w:asciiTheme="minorEastAsia" w:eastAsiaTheme="minorEastAsia" w:hAnsiTheme="minorEastAsia" w:hint="eastAsia"/>
                <w:color w:val="FF0000"/>
                <w:sz w:val="24"/>
                <w:szCs w:val="24"/>
              </w:rPr>
              <w:t>*温馨提示：本日的游览以藏传佛教文化为主，请跟随导游参观，以便倾听导游讲解。如您对拉萨的夜生活感兴趣，可以自行去唐古拉风，郎玛厅欣赏藏式歌舞</w:t>
            </w:r>
          </w:p>
        </w:tc>
        <w:tc>
          <w:tcPr>
            <w:tcW w:w="406" w:type="dxa"/>
            <w:vAlign w:val="center"/>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早中晚</w:t>
            </w:r>
          </w:p>
        </w:tc>
        <w:tc>
          <w:tcPr>
            <w:tcW w:w="405" w:type="dxa"/>
            <w:vAlign w:val="center"/>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拉萨</w:t>
            </w:r>
          </w:p>
        </w:tc>
      </w:tr>
      <w:tr w:rsidR="000C2CE6" w:rsidRPr="000C2CE6" w:rsidTr="00ED325B">
        <w:trPr>
          <w:trHeight w:val="4683"/>
          <w:jc w:val="center"/>
        </w:trPr>
        <w:tc>
          <w:tcPr>
            <w:tcW w:w="579" w:type="dxa"/>
            <w:vAlign w:val="center"/>
          </w:tcPr>
          <w:p w:rsidR="000C2CE6" w:rsidRPr="000C2CE6" w:rsidRDefault="000C2CE6" w:rsidP="00ED325B">
            <w:pPr>
              <w:spacing w:line="360" w:lineRule="exact"/>
              <w:jc w:val="center"/>
              <w:rPr>
                <w:rFonts w:asciiTheme="minorEastAsia" w:eastAsiaTheme="minorEastAsia" w:hAnsiTheme="minorEastAsia"/>
                <w:b/>
                <w:sz w:val="24"/>
                <w:szCs w:val="24"/>
              </w:rPr>
            </w:pPr>
            <w:r w:rsidRPr="000C2CE6">
              <w:rPr>
                <w:rFonts w:asciiTheme="minorEastAsia" w:eastAsiaTheme="minorEastAsia" w:hAnsiTheme="minorEastAsia" w:hint="eastAsia"/>
                <w:sz w:val="24"/>
                <w:szCs w:val="24"/>
              </w:rPr>
              <w:lastRenderedPageBreak/>
              <w:t>D8</w:t>
            </w:r>
          </w:p>
        </w:tc>
        <w:tc>
          <w:tcPr>
            <w:tcW w:w="9050" w:type="dxa"/>
          </w:tcPr>
          <w:p w:rsidR="000C2CE6" w:rsidRPr="000C2CE6" w:rsidRDefault="000C2CE6" w:rsidP="000C2CE6">
            <w:pPr>
              <w:spacing w:line="360" w:lineRule="exact"/>
              <w:ind w:firstLineChars="50" w:firstLine="120"/>
              <w:rPr>
                <w:rFonts w:asciiTheme="minorEastAsia" w:eastAsiaTheme="minorEastAsia" w:hAnsiTheme="minorEastAsia"/>
                <w:sz w:val="24"/>
                <w:szCs w:val="24"/>
              </w:rPr>
            </w:pPr>
            <w:r w:rsidRPr="000C2CE6">
              <w:rPr>
                <w:rFonts w:asciiTheme="minorEastAsia" w:eastAsiaTheme="minorEastAsia" w:hAnsiTheme="minorEastAsia" w:hint="eastAsia"/>
                <w:b/>
                <w:noProof/>
                <w:color w:val="000000"/>
                <w:sz w:val="24"/>
                <w:szCs w:val="24"/>
              </w:rPr>
              <w:drawing>
                <wp:anchor distT="0" distB="0" distL="114300" distR="114300" simplePos="0" relativeHeight="251663360" behindDoc="0" locked="0" layoutInCell="1" allowOverlap="1">
                  <wp:simplePos x="0" y="0"/>
                  <wp:positionH relativeFrom="column">
                    <wp:posOffset>4817110</wp:posOffset>
                  </wp:positionH>
                  <wp:positionV relativeFrom="paragraph">
                    <wp:posOffset>29210</wp:posOffset>
                  </wp:positionV>
                  <wp:extent cx="1249045" cy="1021715"/>
                  <wp:effectExtent l="19050" t="0" r="8255" b="0"/>
                  <wp:wrapSquare wrapText="bothSides"/>
                  <wp:docPr id="5" name="图片 5" descr="http://www.sc157.com/photo/nanyigou/images_nyg/DSC_8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157.com/photo/nanyigou/images_nyg/DSC_8465.jpg"/>
                          <pic:cNvPicPr>
                            <a:picLocks noChangeAspect="1" noChangeArrowheads="1"/>
                          </pic:cNvPicPr>
                        </pic:nvPicPr>
                        <pic:blipFill>
                          <a:blip r:embed="rId11" r:link="rId12" cstate="print"/>
                          <a:srcRect/>
                          <a:stretch>
                            <a:fillRect/>
                          </a:stretch>
                        </pic:blipFill>
                        <pic:spPr bwMode="auto">
                          <a:xfrm>
                            <a:off x="0" y="0"/>
                            <a:ext cx="1249045" cy="1021715"/>
                          </a:xfrm>
                          <a:prstGeom prst="rect">
                            <a:avLst/>
                          </a:prstGeom>
                          <a:noFill/>
                          <a:ln w="9525">
                            <a:noFill/>
                            <a:miter lim="800000"/>
                            <a:headEnd/>
                            <a:tailEnd/>
                          </a:ln>
                        </pic:spPr>
                      </pic:pic>
                    </a:graphicData>
                  </a:graphic>
                </wp:anchor>
              </w:drawing>
            </w:r>
            <w:r w:rsidRPr="000C2CE6">
              <w:rPr>
                <w:rFonts w:asciiTheme="minorEastAsia" w:eastAsiaTheme="minorEastAsia" w:hAnsiTheme="minorEastAsia" w:hint="eastAsia"/>
                <w:sz w:val="24"/>
                <w:szCs w:val="24"/>
              </w:rPr>
              <w:t>拉萨—米拉山口—卡定沟瀑布—八一镇—林芝</w:t>
            </w:r>
          </w:p>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早餐后乘车沿318国道东行，经达孜县、墨竹工卡县、到达拉萨市和林芝地区的分界线——</w:t>
            </w:r>
            <w:r w:rsidRPr="000C2CE6">
              <w:rPr>
                <w:rFonts w:asciiTheme="minorEastAsia" w:eastAsiaTheme="minorEastAsia" w:hAnsiTheme="minorEastAsia" w:hint="eastAsia"/>
                <w:b/>
                <w:color w:val="006600"/>
                <w:sz w:val="24"/>
                <w:szCs w:val="24"/>
                <w:u w:val="single"/>
              </w:rPr>
              <w:t>米拉山口</w:t>
            </w:r>
            <w:r w:rsidRPr="000C2CE6">
              <w:rPr>
                <w:rFonts w:asciiTheme="minorEastAsia" w:eastAsiaTheme="minorEastAsia" w:hAnsiTheme="minorEastAsia" w:hint="eastAsia"/>
                <w:sz w:val="24"/>
                <w:szCs w:val="24"/>
              </w:rPr>
              <w:t>（海拔5013.25米，10分钟）过山口沿尼洋河一路下行，西藏的江南风光顿时呈现在你面前，舒缓富饶的邦杰塘草原、绿树成荫美丽的尼洋河美景会让你不禁感叹：古老苍凉的西藏居然会有如此一块风水宝地！</w:t>
            </w:r>
            <w:r w:rsidRPr="000C2CE6">
              <w:rPr>
                <w:rFonts w:asciiTheme="minorEastAsia" w:eastAsiaTheme="minorEastAsia" w:hAnsiTheme="minorEastAsia"/>
                <w:sz w:val="24"/>
                <w:szCs w:val="24"/>
              </w:rPr>
              <w:t>下了山我们沿着尼羊河的源头海拔仅有2700米海拔，那里四季鲜花不败，四季常青的西藏小江南林芝，游览</w:t>
            </w:r>
            <w:r w:rsidRPr="000C2CE6">
              <w:rPr>
                <w:rFonts w:asciiTheme="minorEastAsia" w:eastAsiaTheme="minorEastAsia" w:hAnsiTheme="minorEastAsia"/>
                <w:b/>
                <w:color w:val="006600"/>
                <w:sz w:val="24"/>
                <w:szCs w:val="24"/>
              </w:rPr>
              <w:t>【卡定沟瀑布/</w:t>
            </w:r>
            <w:r w:rsidRPr="000C2CE6">
              <w:rPr>
                <w:rFonts w:asciiTheme="minorEastAsia" w:eastAsiaTheme="minorEastAsia" w:hAnsiTheme="minorEastAsia" w:hint="eastAsia"/>
                <w:b/>
                <w:color w:val="006600"/>
                <w:sz w:val="24"/>
                <w:szCs w:val="24"/>
              </w:rPr>
              <w:t>20</w:t>
            </w:r>
            <w:r w:rsidRPr="000C2CE6">
              <w:rPr>
                <w:rFonts w:asciiTheme="minorEastAsia" w:eastAsiaTheme="minorEastAsia" w:hAnsiTheme="minorEastAsia"/>
                <w:b/>
                <w:color w:val="006600"/>
                <w:sz w:val="24"/>
                <w:szCs w:val="24"/>
              </w:rPr>
              <w:t>】</w:t>
            </w:r>
            <w:r w:rsidRPr="000C2CE6">
              <w:rPr>
                <w:rFonts w:asciiTheme="minorEastAsia" w:eastAsiaTheme="minorEastAsia" w:hAnsiTheme="minorEastAsia" w:hint="eastAsia"/>
                <w:b/>
                <w:color w:val="006600"/>
                <w:sz w:val="24"/>
                <w:szCs w:val="24"/>
              </w:rPr>
              <w:t>或者尼洋阁</w:t>
            </w:r>
            <w:r w:rsidRPr="000C2CE6">
              <w:rPr>
                <w:rFonts w:asciiTheme="minorEastAsia" w:eastAsiaTheme="minorEastAsia" w:hAnsiTheme="minorEastAsia"/>
                <w:color w:val="000000"/>
                <w:sz w:val="24"/>
                <w:szCs w:val="24"/>
              </w:rPr>
              <w:t>（游览时间大约40分钟左右）</w:t>
            </w:r>
            <w:r w:rsidRPr="000C2CE6">
              <w:rPr>
                <w:rFonts w:asciiTheme="minorEastAsia" w:eastAsiaTheme="minorEastAsia" w:hAnsiTheme="minorEastAsia"/>
                <w:sz w:val="24"/>
                <w:szCs w:val="24"/>
              </w:rPr>
              <w:t>卡定沟瀑布景区，山势陡峭，山脚是阔叶树，山腰是阔叶、针叶混生林，而山顶则是针叶树种的天下。在山的主峰，一道瀑布落差近200米的瀑布飞流直下，瀑布的左右两边，由岩石天然形成的观音、双面佛等肖像惟妙惟肖，让人不得不对造物者的鬼斧神工叹为观止。游览结束后前往八一镇</w:t>
            </w:r>
            <w:r w:rsidRPr="000C2CE6">
              <w:rPr>
                <w:rFonts w:asciiTheme="minorEastAsia" w:eastAsiaTheme="minorEastAsia" w:hAnsiTheme="minorEastAsia" w:hint="eastAsia"/>
                <w:sz w:val="24"/>
                <w:szCs w:val="24"/>
              </w:rPr>
              <w:t>。</w:t>
            </w:r>
          </w:p>
          <w:p w:rsidR="000C2CE6" w:rsidRPr="000C2CE6" w:rsidRDefault="000C2CE6" w:rsidP="000C2CE6">
            <w:pPr>
              <w:spacing w:line="360" w:lineRule="exact"/>
              <w:ind w:firstLineChars="50" w:firstLine="120"/>
              <w:rPr>
                <w:rFonts w:asciiTheme="minorEastAsia" w:eastAsiaTheme="minorEastAsia" w:hAnsiTheme="minorEastAsia"/>
                <w:sz w:val="24"/>
                <w:szCs w:val="24"/>
              </w:rPr>
            </w:pPr>
            <w:r w:rsidRPr="000C2CE6">
              <w:rPr>
                <w:rFonts w:asciiTheme="minorEastAsia" w:eastAsiaTheme="minorEastAsia" w:hAnsiTheme="minorEastAsia" w:hint="eastAsia"/>
                <w:color w:val="FF0000"/>
                <w:sz w:val="24"/>
                <w:szCs w:val="24"/>
                <w:lang w:val="zh-CN"/>
              </w:rPr>
              <w:t>*温馨提示：此日户外停留时间较长，请准备太阳帽，墨镜，防晒霜及饮用水，沿途有美丽风景作伴，您不会觉得枯燥乏味，全程路况非常好，海拔也有所降低，不必担心高原反应八一镇气候相对潮湿，请注意常备外衣保暖。</w:t>
            </w:r>
          </w:p>
        </w:tc>
        <w:tc>
          <w:tcPr>
            <w:tcW w:w="406" w:type="dxa"/>
            <w:vAlign w:val="center"/>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早中晚</w:t>
            </w:r>
          </w:p>
        </w:tc>
        <w:tc>
          <w:tcPr>
            <w:tcW w:w="405" w:type="dxa"/>
            <w:vAlign w:val="center"/>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林芝</w:t>
            </w:r>
          </w:p>
        </w:tc>
      </w:tr>
      <w:tr w:rsidR="000C2CE6" w:rsidRPr="000C2CE6" w:rsidTr="00ED325B">
        <w:trPr>
          <w:trHeight w:val="3551"/>
          <w:jc w:val="center"/>
        </w:trPr>
        <w:tc>
          <w:tcPr>
            <w:tcW w:w="579" w:type="dxa"/>
            <w:vAlign w:val="center"/>
          </w:tcPr>
          <w:p w:rsidR="000C2CE6" w:rsidRPr="000C2CE6" w:rsidRDefault="000C2CE6" w:rsidP="00ED325B">
            <w:pPr>
              <w:spacing w:line="360" w:lineRule="exact"/>
              <w:jc w:val="center"/>
              <w:rPr>
                <w:rFonts w:asciiTheme="minorEastAsia" w:eastAsiaTheme="minorEastAsia" w:hAnsiTheme="minorEastAsia"/>
                <w:b/>
                <w:sz w:val="24"/>
                <w:szCs w:val="24"/>
              </w:rPr>
            </w:pPr>
            <w:r w:rsidRPr="000C2CE6">
              <w:rPr>
                <w:rFonts w:asciiTheme="minorEastAsia" w:eastAsiaTheme="minorEastAsia" w:hAnsiTheme="minorEastAsia" w:hint="eastAsia"/>
                <w:sz w:val="24"/>
                <w:szCs w:val="24"/>
              </w:rPr>
              <w:t>D9</w:t>
            </w:r>
          </w:p>
        </w:tc>
        <w:tc>
          <w:tcPr>
            <w:tcW w:w="9050" w:type="dxa"/>
          </w:tcPr>
          <w:p w:rsidR="000C2CE6" w:rsidRPr="000C2CE6" w:rsidRDefault="000C2CE6" w:rsidP="000C2CE6">
            <w:pPr>
              <w:spacing w:line="320" w:lineRule="exact"/>
              <w:ind w:firstLineChars="50" w:firstLine="120"/>
              <w:rPr>
                <w:rFonts w:asciiTheme="minorEastAsia" w:eastAsiaTheme="minorEastAsia" w:hAnsiTheme="minorEastAsia"/>
                <w:sz w:val="24"/>
                <w:szCs w:val="24"/>
              </w:rPr>
            </w:pPr>
            <w:r w:rsidRPr="000C2CE6">
              <w:rPr>
                <w:rFonts w:asciiTheme="minorEastAsia" w:eastAsiaTheme="minorEastAsia" w:hAnsiTheme="minorEastAsia" w:hint="eastAsia"/>
                <w:b/>
                <w:noProof/>
                <w:color w:val="000000"/>
                <w:sz w:val="24"/>
                <w:szCs w:val="24"/>
              </w:rPr>
              <w:drawing>
                <wp:anchor distT="0" distB="0" distL="114300" distR="114300" simplePos="0" relativeHeight="251664384" behindDoc="0" locked="0" layoutInCell="1" allowOverlap="1">
                  <wp:simplePos x="0" y="0"/>
                  <wp:positionH relativeFrom="column">
                    <wp:posOffset>4600575</wp:posOffset>
                  </wp:positionH>
                  <wp:positionV relativeFrom="paragraph">
                    <wp:posOffset>-6350</wp:posOffset>
                  </wp:positionV>
                  <wp:extent cx="1437005" cy="1070610"/>
                  <wp:effectExtent l="19050" t="0" r="0" b="0"/>
                  <wp:wrapSquare wrapText="bothSides"/>
                  <wp:docPr id="6" name="图片 6" descr="http://agents.114msn.com/uf/lasa.114msn.com/image/201006241428588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gents.114msn.com/uf/lasa.114msn.com/image/2010062414285880254.jpg"/>
                          <pic:cNvPicPr>
                            <a:picLocks noChangeAspect="1" noChangeArrowheads="1"/>
                          </pic:cNvPicPr>
                        </pic:nvPicPr>
                        <pic:blipFill>
                          <a:blip r:embed="rId13" r:link="rId14" cstate="print"/>
                          <a:srcRect/>
                          <a:stretch>
                            <a:fillRect/>
                          </a:stretch>
                        </pic:blipFill>
                        <pic:spPr bwMode="auto">
                          <a:xfrm>
                            <a:off x="0" y="0"/>
                            <a:ext cx="1437005" cy="1070610"/>
                          </a:xfrm>
                          <a:prstGeom prst="rect">
                            <a:avLst/>
                          </a:prstGeom>
                          <a:noFill/>
                          <a:ln w="9525">
                            <a:noFill/>
                            <a:miter lim="800000"/>
                            <a:headEnd/>
                            <a:tailEnd/>
                          </a:ln>
                        </pic:spPr>
                      </pic:pic>
                    </a:graphicData>
                  </a:graphic>
                </wp:anchor>
              </w:drawing>
            </w:r>
            <w:r w:rsidRPr="000C2CE6">
              <w:rPr>
                <w:rFonts w:asciiTheme="minorEastAsia" w:eastAsiaTheme="minorEastAsia" w:hAnsiTheme="minorEastAsia" w:hint="eastAsia"/>
                <w:sz w:val="24"/>
                <w:szCs w:val="24"/>
              </w:rPr>
              <w:t>林芝—比日神山—巴洛巴—中流砥柱—拉萨</w:t>
            </w:r>
          </w:p>
          <w:p w:rsidR="000C2CE6" w:rsidRPr="000C2CE6" w:rsidRDefault="000C2CE6" w:rsidP="00ED325B">
            <w:pPr>
              <w:spacing w:line="320" w:lineRule="exact"/>
              <w:rPr>
                <w:rFonts w:asciiTheme="minorEastAsia" w:eastAsiaTheme="minorEastAsia" w:hAnsiTheme="minorEastAsia"/>
                <w:color w:val="000000"/>
                <w:spacing w:val="-8"/>
                <w:sz w:val="24"/>
                <w:szCs w:val="24"/>
              </w:rPr>
            </w:pPr>
            <w:r w:rsidRPr="000C2CE6">
              <w:rPr>
                <w:rFonts w:asciiTheme="minorEastAsia" w:eastAsiaTheme="minorEastAsia" w:hAnsiTheme="minorEastAsia" w:hint="eastAsia"/>
                <w:sz w:val="24"/>
                <w:szCs w:val="24"/>
              </w:rPr>
              <w:t>早餐后游览</w:t>
            </w:r>
            <w:r w:rsidRPr="000C2CE6">
              <w:rPr>
                <w:rFonts w:asciiTheme="minorEastAsia" w:eastAsiaTheme="minorEastAsia" w:hAnsiTheme="minorEastAsia" w:hint="eastAsia"/>
                <w:b/>
                <w:color w:val="008000"/>
                <w:sz w:val="24"/>
                <w:szCs w:val="24"/>
              </w:rPr>
              <w:t>比日神山或秀巴古堡</w:t>
            </w:r>
            <w:r w:rsidRPr="000C2CE6">
              <w:rPr>
                <w:rFonts w:asciiTheme="minorEastAsia" w:eastAsiaTheme="minorEastAsia" w:hAnsiTheme="minorEastAsia" w:hint="eastAsia"/>
                <w:sz w:val="24"/>
                <w:szCs w:val="24"/>
              </w:rPr>
              <w:t>（20元/人）60分钟。比日神山生态景区位于八一镇东侧比日神山，主要由林芝自然博物馆、生态广场、小溪景区、唐成寺景区、经幡阵等几部分组成。林芝自然博物馆主要展示林芝地区丰富的野生动植物资源、奇特的原始森林生态景观为主。是仅次于天津自然博物馆的全国第二大自然博物馆。在景区内，听小溪流水潺潺，观蓝天白云雪山，领略地道的工布民俗风情，感受藏族人民的热情好客。沿途领略西藏江南风光可远观雪峰下的藏南门</w:t>
            </w:r>
            <w:r w:rsidRPr="000C2CE6">
              <w:rPr>
                <w:rFonts w:asciiTheme="minorEastAsia" w:eastAsiaTheme="minorEastAsia" w:hAnsiTheme="minorEastAsia" w:hint="eastAsia"/>
                <w:b/>
                <w:color w:val="008000"/>
                <w:sz w:val="24"/>
                <w:szCs w:val="24"/>
              </w:rPr>
              <w:t>巴洛巴</w:t>
            </w:r>
            <w:r w:rsidRPr="000C2CE6">
              <w:rPr>
                <w:rFonts w:asciiTheme="minorEastAsia" w:eastAsiaTheme="minorEastAsia" w:hAnsiTheme="minorEastAsia" w:hint="eastAsia"/>
                <w:sz w:val="24"/>
                <w:szCs w:val="24"/>
              </w:rPr>
              <w:t>小村寨，领略雪域高原奇特的民俗风情，翻越海拔5000多米的—</w:t>
            </w:r>
            <w:r w:rsidRPr="000C2CE6">
              <w:rPr>
                <w:rFonts w:asciiTheme="minorEastAsia" w:eastAsiaTheme="minorEastAsia" w:hAnsiTheme="minorEastAsia" w:hint="eastAsia"/>
                <w:b/>
                <w:color w:val="008000"/>
                <w:sz w:val="24"/>
                <w:szCs w:val="24"/>
              </w:rPr>
              <w:t>米拉雪山</w:t>
            </w:r>
            <w:r w:rsidRPr="000C2CE6">
              <w:rPr>
                <w:rFonts w:asciiTheme="minorEastAsia" w:eastAsiaTheme="minorEastAsia" w:hAnsiTheme="minorEastAsia" w:hint="eastAsia"/>
                <w:sz w:val="24"/>
                <w:szCs w:val="24"/>
              </w:rPr>
              <w:t>，观赏“一山有四季”的绝美风光、远观千年烽火塔、</w:t>
            </w:r>
            <w:r w:rsidRPr="000C2CE6">
              <w:rPr>
                <w:rFonts w:asciiTheme="minorEastAsia" w:eastAsiaTheme="minorEastAsia" w:hAnsiTheme="minorEastAsia" w:hint="eastAsia"/>
                <w:b/>
                <w:color w:val="008000"/>
                <w:sz w:val="24"/>
                <w:szCs w:val="24"/>
              </w:rPr>
              <w:t>“中流砥柱”</w:t>
            </w:r>
            <w:r w:rsidRPr="000C2CE6">
              <w:rPr>
                <w:rFonts w:asciiTheme="minorEastAsia" w:eastAsiaTheme="minorEastAsia" w:hAnsiTheme="minorEastAsia" w:hint="eastAsia"/>
                <w:sz w:val="24"/>
                <w:szCs w:val="24"/>
              </w:rPr>
              <w:t>并沿途欣赏</w:t>
            </w:r>
            <w:r w:rsidRPr="000C2CE6">
              <w:rPr>
                <w:rFonts w:asciiTheme="minorEastAsia" w:eastAsiaTheme="minorEastAsia" w:hAnsiTheme="minorEastAsia" w:hint="eastAsia"/>
                <w:b/>
                <w:color w:val="008000"/>
                <w:sz w:val="24"/>
                <w:szCs w:val="24"/>
              </w:rPr>
              <w:t>尼洋河谷风光</w:t>
            </w:r>
            <w:r w:rsidRPr="000C2CE6">
              <w:rPr>
                <w:rFonts w:asciiTheme="minorEastAsia" w:eastAsiaTheme="minorEastAsia" w:hAnsiTheme="minorEastAsia" w:hint="eastAsia"/>
                <w:color w:val="008000"/>
                <w:sz w:val="24"/>
                <w:szCs w:val="24"/>
              </w:rPr>
              <w:t>、</w:t>
            </w:r>
            <w:r w:rsidRPr="000C2CE6">
              <w:rPr>
                <w:rFonts w:asciiTheme="minorEastAsia" w:eastAsiaTheme="minorEastAsia" w:hAnsiTheme="minorEastAsia" w:hint="eastAsia"/>
                <w:sz w:val="24"/>
                <w:szCs w:val="24"/>
              </w:rPr>
              <w:t>回到拉萨入住酒店。</w:t>
            </w:r>
            <w:r w:rsidRPr="000C2CE6">
              <w:rPr>
                <w:rFonts w:asciiTheme="minorEastAsia" w:eastAsiaTheme="minorEastAsia" w:hAnsiTheme="minorEastAsia"/>
                <w:color w:val="000000"/>
                <w:spacing w:val="-8"/>
                <w:sz w:val="24"/>
                <w:szCs w:val="24"/>
              </w:rPr>
              <w:t>(</w:t>
            </w:r>
            <w:r w:rsidRPr="000C2CE6">
              <w:rPr>
                <w:rFonts w:asciiTheme="minorEastAsia" w:eastAsiaTheme="minorEastAsia" w:hAnsiTheme="minorEastAsia" w:hint="eastAsia"/>
                <w:color w:val="000000"/>
                <w:spacing w:val="-8"/>
                <w:sz w:val="24"/>
                <w:szCs w:val="24"/>
              </w:rPr>
              <w:t>八一镇</w:t>
            </w:r>
            <w:r w:rsidRPr="000C2CE6">
              <w:rPr>
                <w:rFonts w:asciiTheme="minorEastAsia" w:eastAsiaTheme="minorEastAsia" w:hAnsiTheme="minorEastAsia"/>
                <w:color w:val="000000"/>
                <w:spacing w:val="-8"/>
                <w:sz w:val="24"/>
                <w:szCs w:val="24"/>
              </w:rPr>
              <w:t>—</w:t>
            </w:r>
            <w:r w:rsidRPr="000C2CE6">
              <w:rPr>
                <w:rFonts w:asciiTheme="minorEastAsia" w:eastAsiaTheme="minorEastAsia" w:hAnsiTheme="minorEastAsia" w:hint="eastAsia"/>
                <w:color w:val="000000"/>
                <w:spacing w:val="-8"/>
                <w:sz w:val="24"/>
                <w:szCs w:val="24"/>
              </w:rPr>
              <w:t>拉萨，全程</w:t>
            </w:r>
            <w:r w:rsidRPr="000C2CE6">
              <w:rPr>
                <w:rFonts w:asciiTheme="minorEastAsia" w:eastAsiaTheme="minorEastAsia" w:hAnsiTheme="minorEastAsia"/>
                <w:color w:val="000000"/>
                <w:spacing w:val="-8"/>
                <w:sz w:val="24"/>
                <w:szCs w:val="24"/>
              </w:rPr>
              <w:t>420</w:t>
            </w:r>
            <w:r w:rsidRPr="000C2CE6">
              <w:rPr>
                <w:rFonts w:asciiTheme="minorEastAsia" w:eastAsiaTheme="minorEastAsia" w:hAnsiTheme="minorEastAsia" w:hint="eastAsia"/>
                <w:color w:val="000000"/>
                <w:spacing w:val="-8"/>
                <w:sz w:val="24"/>
                <w:szCs w:val="24"/>
              </w:rPr>
              <w:t>公里</w:t>
            </w:r>
            <w:r w:rsidRPr="000C2CE6">
              <w:rPr>
                <w:rFonts w:asciiTheme="minorEastAsia" w:eastAsiaTheme="minorEastAsia" w:hAnsiTheme="minorEastAsia"/>
                <w:color w:val="000000"/>
                <w:spacing w:val="-8"/>
                <w:sz w:val="24"/>
                <w:szCs w:val="24"/>
              </w:rPr>
              <w:t xml:space="preserve"> , </w:t>
            </w:r>
            <w:r w:rsidRPr="000C2CE6">
              <w:rPr>
                <w:rFonts w:asciiTheme="minorEastAsia" w:eastAsiaTheme="minorEastAsia" w:hAnsiTheme="minorEastAsia" w:hint="eastAsia"/>
                <w:color w:val="000000"/>
                <w:spacing w:val="-8"/>
                <w:sz w:val="24"/>
                <w:szCs w:val="24"/>
              </w:rPr>
              <w:t>中途游览，拍照及休息共需</w:t>
            </w:r>
            <w:r w:rsidRPr="000C2CE6">
              <w:rPr>
                <w:rFonts w:asciiTheme="minorEastAsia" w:eastAsiaTheme="minorEastAsia" w:hAnsiTheme="minorEastAsia"/>
                <w:color w:val="000000"/>
                <w:spacing w:val="-8"/>
                <w:sz w:val="24"/>
                <w:szCs w:val="24"/>
              </w:rPr>
              <w:t>8</w:t>
            </w:r>
            <w:r w:rsidRPr="000C2CE6">
              <w:rPr>
                <w:rFonts w:asciiTheme="minorEastAsia" w:eastAsiaTheme="minorEastAsia" w:hAnsiTheme="minorEastAsia" w:hint="eastAsia"/>
                <w:color w:val="000000"/>
                <w:spacing w:val="-8"/>
                <w:sz w:val="24"/>
                <w:szCs w:val="24"/>
              </w:rPr>
              <w:t>小时左右。</w:t>
            </w:r>
            <w:r w:rsidRPr="000C2CE6">
              <w:rPr>
                <w:rFonts w:asciiTheme="minorEastAsia" w:eastAsiaTheme="minorEastAsia" w:hAnsiTheme="minorEastAsia"/>
                <w:color w:val="000000"/>
                <w:spacing w:val="-8"/>
                <w:sz w:val="24"/>
                <w:szCs w:val="24"/>
              </w:rPr>
              <w:t>)</w:t>
            </w:r>
          </w:p>
          <w:p w:rsidR="000C2CE6" w:rsidRPr="000C2CE6" w:rsidRDefault="000C2CE6" w:rsidP="000C2CE6">
            <w:pPr>
              <w:spacing w:line="320" w:lineRule="exact"/>
              <w:ind w:firstLineChars="50" w:firstLine="120"/>
              <w:rPr>
                <w:rFonts w:asciiTheme="minorEastAsia" w:eastAsiaTheme="minorEastAsia" w:hAnsiTheme="minorEastAsia"/>
                <w:sz w:val="24"/>
                <w:szCs w:val="24"/>
              </w:rPr>
            </w:pPr>
            <w:r w:rsidRPr="000C2CE6">
              <w:rPr>
                <w:rFonts w:asciiTheme="minorEastAsia" w:eastAsiaTheme="minorEastAsia" w:hAnsiTheme="minorEastAsia" w:hint="eastAsia"/>
                <w:color w:val="FF0000"/>
                <w:sz w:val="24"/>
                <w:szCs w:val="24"/>
                <w:lang w:val="zh-CN"/>
              </w:rPr>
              <w:t>*温馨提示：</w:t>
            </w:r>
            <w:r w:rsidRPr="000C2CE6">
              <w:rPr>
                <w:rFonts w:asciiTheme="minorEastAsia" w:eastAsiaTheme="minorEastAsia" w:hAnsiTheme="minorEastAsia" w:hint="eastAsia"/>
                <w:color w:val="FF0000"/>
                <w:sz w:val="24"/>
                <w:szCs w:val="24"/>
              </w:rPr>
              <w:t>此日返程，沿途停车次数会稍多一点。您可以利用今天多拍一点风景照留作纪念。</w:t>
            </w:r>
          </w:p>
        </w:tc>
        <w:tc>
          <w:tcPr>
            <w:tcW w:w="406" w:type="dxa"/>
            <w:vAlign w:val="center"/>
          </w:tcPr>
          <w:p w:rsidR="000C2CE6" w:rsidRPr="000C2CE6" w:rsidRDefault="000C2CE6" w:rsidP="00ED325B">
            <w:pPr>
              <w:spacing w:line="360" w:lineRule="exact"/>
              <w:ind w:firstLine="50"/>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早中晚</w:t>
            </w:r>
          </w:p>
        </w:tc>
        <w:tc>
          <w:tcPr>
            <w:tcW w:w="405" w:type="dxa"/>
            <w:vAlign w:val="center"/>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拉萨</w:t>
            </w:r>
          </w:p>
        </w:tc>
      </w:tr>
      <w:tr w:rsidR="000C2CE6" w:rsidRPr="000C2CE6" w:rsidTr="00ED325B">
        <w:trPr>
          <w:trHeight w:val="860"/>
          <w:jc w:val="center"/>
        </w:trPr>
        <w:tc>
          <w:tcPr>
            <w:tcW w:w="579" w:type="dxa"/>
            <w:vAlign w:val="center"/>
          </w:tcPr>
          <w:p w:rsidR="000C2CE6" w:rsidRPr="000C2CE6" w:rsidRDefault="000C2CE6" w:rsidP="00ED325B">
            <w:pPr>
              <w:spacing w:line="360" w:lineRule="exact"/>
              <w:jc w:val="center"/>
              <w:rPr>
                <w:rFonts w:asciiTheme="minorEastAsia" w:eastAsiaTheme="minorEastAsia" w:hAnsiTheme="minorEastAsia"/>
                <w:b/>
                <w:sz w:val="24"/>
                <w:szCs w:val="24"/>
              </w:rPr>
            </w:pPr>
            <w:r w:rsidRPr="000C2CE6">
              <w:rPr>
                <w:rFonts w:asciiTheme="minorEastAsia" w:eastAsiaTheme="minorEastAsia" w:hAnsiTheme="minorEastAsia" w:hint="eastAsia"/>
                <w:sz w:val="24"/>
                <w:szCs w:val="24"/>
              </w:rPr>
              <w:t>D10</w:t>
            </w:r>
          </w:p>
        </w:tc>
        <w:tc>
          <w:tcPr>
            <w:tcW w:w="9050" w:type="dxa"/>
            <w:vAlign w:val="center"/>
          </w:tcPr>
          <w:p w:rsidR="000C2CE6" w:rsidRPr="000C2CE6" w:rsidRDefault="000C2CE6" w:rsidP="00ED325B">
            <w:pPr>
              <w:spacing w:line="300" w:lineRule="exact"/>
              <w:rPr>
                <w:rFonts w:asciiTheme="minorEastAsia" w:eastAsiaTheme="minorEastAsia" w:hAnsiTheme="minorEastAsia"/>
                <w:color w:val="000000"/>
                <w:sz w:val="24"/>
                <w:szCs w:val="24"/>
              </w:rPr>
            </w:pPr>
            <w:r w:rsidRPr="000C2CE6">
              <w:rPr>
                <w:rFonts w:asciiTheme="minorEastAsia" w:eastAsiaTheme="minorEastAsia" w:hAnsiTheme="minorEastAsia" w:hint="eastAsia"/>
                <w:color w:val="000000"/>
                <w:sz w:val="24"/>
                <w:szCs w:val="24"/>
              </w:rPr>
              <w:t>早餐后自由活动，12点前统一退房，</w:t>
            </w:r>
            <w:r w:rsidRPr="000C2CE6">
              <w:rPr>
                <w:rFonts w:asciiTheme="minorEastAsia" w:eastAsiaTheme="minorEastAsia" w:hAnsiTheme="minorEastAsia" w:hint="eastAsia"/>
                <w:b/>
                <w:sz w:val="24"/>
                <w:szCs w:val="24"/>
              </w:rPr>
              <w:t>送机离开拉萨</w:t>
            </w:r>
            <w:r w:rsidRPr="000C2CE6">
              <w:rPr>
                <w:rFonts w:asciiTheme="minorEastAsia" w:eastAsiaTheme="minorEastAsia" w:hAnsiTheme="minorEastAsia" w:hint="eastAsia"/>
                <w:sz w:val="24"/>
                <w:szCs w:val="24"/>
              </w:rPr>
              <w:t>，</w:t>
            </w:r>
            <w:r w:rsidRPr="000C2CE6">
              <w:rPr>
                <w:rFonts w:asciiTheme="minorEastAsia" w:eastAsiaTheme="minorEastAsia" w:hAnsiTheme="minorEastAsia" w:hint="eastAsia"/>
                <w:b/>
                <w:color w:val="000000"/>
                <w:sz w:val="24"/>
                <w:szCs w:val="24"/>
              </w:rPr>
              <w:t>航班时间</w:t>
            </w:r>
            <w:r w:rsidRPr="000C2CE6">
              <w:rPr>
                <w:rFonts w:asciiTheme="minorEastAsia" w:eastAsiaTheme="minorEastAsia" w:hAnsiTheme="minorEastAsia"/>
                <w:b/>
                <w:color w:val="000000"/>
                <w:sz w:val="24"/>
                <w:szCs w:val="24"/>
              </w:rPr>
              <w:t>CA4126</w:t>
            </w:r>
            <w:r w:rsidRPr="000C2CE6">
              <w:rPr>
                <w:rFonts w:asciiTheme="minorEastAsia" w:eastAsiaTheme="minorEastAsia" w:hAnsiTheme="minorEastAsia" w:hint="eastAsia"/>
                <w:b/>
                <w:color w:val="000000"/>
                <w:sz w:val="24"/>
                <w:szCs w:val="24"/>
              </w:rPr>
              <w:t xml:space="preserve"> 10:00 /</w:t>
            </w:r>
            <w:r w:rsidRPr="000C2CE6">
              <w:rPr>
                <w:rFonts w:asciiTheme="minorEastAsia" w:eastAsiaTheme="minorEastAsia" w:hAnsiTheme="minorEastAsia"/>
                <w:b/>
                <w:color w:val="000000"/>
                <w:sz w:val="24"/>
                <w:szCs w:val="24"/>
              </w:rPr>
              <w:t>13:55</w:t>
            </w:r>
            <w:r w:rsidRPr="000C2CE6">
              <w:rPr>
                <w:rFonts w:asciiTheme="minorEastAsia" w:eastAsiaTheme="minorEastAsia" w:hAnsiTheme="minorEastAsia" w:hint="eastAsia"/>
                <w:b/>
                <w:color w:val="000000"/>
                <w:sz w:val="24"/>
                <w:szCs w:val="24"/>
              </w:rPr>
              <w:t>或</w:t>
            </w:r>
            <w:r w:rsidRPr="000C2CE6">
              <w:rPr>
                <w:rFonts w:asciiTheme="minorEastAsia" w:eastAsiaTheme="minorEastAsia" w:hAnsiTheme="minorEastAsia" w:hint="eastAsia"/>
                <w:b/>
                <w:sz w:val="24"/>
                <w:szCs w:val="24"/>
              </w:rPr>
              <w:t>CA4111航班 16:00/21：40或CZ3184航班15：25/21：25 或（中转联程）</w:t>
            </w:r>
            <w:r w:rsidRPr="000C2CE6">
              <w:rPr>
                <w:rFonts w:asciiTheme="minorEastAsia" w:eastAsiaTheme="minorEastAsia" w:hAnsiTheme="minorEastAsia" w:hint="eastAsia"/>
                <w:sz w:val="24"/>
                <w:szCs w:val="24"/>
              </w:rPr>
              <w:t>结束此次</w:t>
            </w:r>
            <w:r w:rsidRPr="000C2CE6">
              <w:rPr>
                <w:rFonts w:asciiTheme="minorEastAsia" w:eastAsiaTheme="minorEastAsia" w:hAnsiTheme="minorEastAsia" w:hint="eastAsia"/>
                <w:color w:val="000000"/>
                <w:sz w:val="24"/>
                <w:szCs w:val="24"/>
              </w:rPr>
              <w:t>巅峰之旅。机场70Km，约1.5小时。</w:t>
            </w:r>
          </w:p>
        </w:tc>
        <w:tc>
          <w:tcPr>
            <w:tcW w:w="406" w:type="dxa"/>
          </w:tcPr>
          <w:p w:rsidR="000C2CE6" w:rsidRPr="000C2CE6" w:rsidRDefault="000C2CE6" w:rsidP="00ED325B">
            <w:pPr>
              <w:spacing w:line="360" w:lineRule="exact"/>
              <w:rPr>
                <w:rFonts w:asciiTheme="minorEastAsia" w:eastAsiaTheme="minorEastAsia" w:hAnsiTheme="minorEastAsia"/>
                <w:sz w:val="24"/>
                <w:szCs w:val="24"/>
              </w:rPr>
            </w:pPr>
            <w:r w:rsidRPr="000C2CE6">
              <w:rPr>
                <w:rFonts w:asciiTheme="minorEastAsia" w:eastAsiaTheme="minorEastAsia" w:hAnsiTheme="minorEastAsia" w:hint="eastAsia"/>
                <w:sz w:val="24"/>
                <w:szCs w:val="24"/>
              </w:rPr>
              <w:t>早//</w:t>
            </w:r>
          </w:p>
        </w:tc>
        <w:tc>
          <w:tcPr>
            <w:tcW w:w="405" w:type="dxa"/>
          </w:tcPr>
          <w:p w:rsidR="000C2CE6" w:rsidRPr="000C2CE6" w:rsidRDefault="000C2CE6" w:rsidP="00ED325B">
            <w:pPr>
              <w:spacing w:line="360" w:lineRule="exact"/>
              <w:ind w:firstLine="50"/>
              <w:rPr>
                <w:rFonts w:asciiTheme="minorEastAsia" w:eastAsiaTheme="minorEastAsia" w:hAnsiTheme="minorEastAsia"/>
                <w:sz w:val="24"/>
                <w:szCs w:val="24"/>
              </w:rPr>
            </w:pPr>
          </w:p>
        </w:tc>
      </w:tr>
      <w:tr w:rsidR="000C2CE6" w:rsidRPr="000C2CE6" w:rsidTr="00ED325B">
        <w:trPr>
          <w:trHeight w:val="7049"/>
          <w:jc w:val="center"/>
        </w:trPr>
        <w:tc>
          <w:tcPr>
            <w:tcW w:w="10440" w:type="dxa"/>
            <w:gridSpan w:val="4"/>
          </w:tcPr>
          <w:p w:rsidR="00BE211D" w:rsidRDefault="00BE211D" w:rsidP="00BE211D">
            <w:pPr>
              <w:spacing w:line="300" w:lineRule="exact"/>
              <w:ind w:firstLineChars="50" w:firstLine="141"/>
              <w:rPr>
                <w:rFonts w:asciiTheme="minorEastAsia" w:eastAsiaTheme="minorEastAsia" w:hAnsiTheme="minorEastAsia" w:hint="eastAsia"/>
                <w:b/>
                <w:color w:val="FF0000"/>
                <w:sz w:val="28"/>
                <w:szCs w:val="28"/>
              </w:rPr>
            </w:pPr>
          </w:p>
          <w:p w:rsidR="00BE211D" w:rsidRPr="00726220" w:rsidRDefault="00BE211D" w:rsidP="00BE211D">
            <w:pPr>
              <w:spacing w:line="300" w:lineRule="exact"/>
              <w:rPr>
                <w:rFonts w:asciiTheme="minorEastAsia" w:eastAsiaTheme="minorEastAsia" w:hAnsiTheme="minorEastAsia" w:hint="eastAsia"/>
                <w:b/>
                <w:color w:val="FF0000"/>
                <w:sz w:val="32"/>
                <w:szCs w:val="32"/>
              </w:rPr>
            </w:pPr>
            <w:r w:rsidRPr="00726220">
              <w:rPr>
                <w:rFonts w:asciiTheme="minorEastAsia" w:eastAsiaTheme="minorEastAsia" w:hAnsiTheme="minorEastAsia" w:hint="eastAsia"/>
                <w:b/>
                <w:color w:val="FF0000"/>
                <w:sz w:val="32"/>
                <w:szCs w:val="32"/>
              </w:rPr>
              <w:t>报价: 7400元/人 (挂三) 按30人/团核价</w:t>
            </w:r>
          </w:p>
          <w:p w:rsidR="00BE211D" w:rsidRPr="00726220" w:rsidRDefault="00BE211D" w:rsidP="00BE211D">
            <w:pPr>
              <w:spacing w:line="300" w:lineRule="exact"/>
              <w:rPr>
                <w:rFonts w:asciiTheme="minorEastAsia" w:eastAsiaTheme="minorEastAsia" w:hAnsiTheme="minorEastAsia"/>
                <w:b/>
                <w:color w:val="FF0000"/>
                <w:sz w:val="32"/>
                <w:szCs w:val="32"/>
              </w:rPr>
            </w:pPr>
            <w:r w:rsidRPr="00726220">
              <w:rPr>
                <w:rFonts w:asciiTheme="minorEastAsia" w:eastAsiaTheme="minorEastAsia" w:hAnsiTheme="minorEastAsia" w:hint="eastAsia"/>
                <w:b/>
                <w:color w:val="FF0000"/>
                <w:sz w:val="32"/>
                <w:szCs w:val="32"/>
              </w:rPr>
              <w:t>如住准三酒店（每人减400元）(上下浮动200元)</w:t>
            </w:r>
          </w:p>
          <w:p w:rsidR="00BE211D" w:rsidRPr="00BE211D" w:rsidRDefault="00BE211D" w:rsidP="00BE211D">
            <w:pPr>
              <w:spacing w:line="300" w:lineRule="exact"/>
              <w:rPr>
                <w:rFonts w:asciiTheme="minorEastAsia" w:eastAsiaTheme="minorEastAsia" w:hAnsiTheme="minorEastAsia" w:hint="eastAsia"/>
                <w:b/>
                <w:color w:val="FF0000"/>
                <w:sz w:val="28"/>
                <w:szCs w:val="28"/>
              </w:rPr>
            </w:pPr>
          </w:p>
          <w:p w:rsidR="000C2CE6" w:rsidRPr="00BE211D" w:rsidRDefault="000C2CE6" w:rsidP="00BE211D">
            <w:pPr>
              <w:spacing w:line="300" w:lineRule="exact"/>
              <w:rPr>
                <w:rFonts w:asciiTheme="minorEastAsia" w:eastAsiaTheme="minorEastAsia" w:hAnsiTheme="minorEastAsia"/>
                <w:b/>
                <w:color w:val="FF0000"/>
                <w:sz w:val="28"/>
                <w:szCs w:val="28"/>
              </w:rPr>
            </w:pPr>
            <w:r w:rsidRPr="00BE211D">
              <w:rPr>
                <w:rFonts w:asciiTheme="minorEastAsia" w:eastAsiaTheme="minorEastAsia" w:hAnsiTheme="minorEastAsia" w:hint="eastAsia"/>
                <w:b/>
                <w:color w:val="FF0000"/>
                <w:sz w:val="28"/>
                <w:szCs w:val="28"/>
              </w:rPr>
              <w:t xml:space="preserve">接待标准： </w:t>
            </w:r>
          </w:p>
          <w:p w:rsidR="000C2CE6" w:rsidRPr="00BE211D" w:rsidRDefault="000C2CE6" w:rsidP="00ED325B">
            <w:pPr>
              <w:spacing w:line="300" w:lineRule="exact"/>
              <w:rPr>
                <w:rFonts w:asciiTheme="minorEastAsia" w:eastAsiaTheme="minorEastAsia" w:hAnsiTheme="minorEastAsia"/>
                <w:sz w:val="28"/>
                <w:szCs w:val="28"/>
              </w:rPr>
            </w:pPr>
            <w:r w:rsidRPr="00BE211D">
              <w:rPr>
                <w:rFonts w:asciiTheme="minorEastAsia" w:eastAsiaTheme="minorEastAsia" w:hAnsiTheme="minorEastAsia" w:hint="eastAsia"/>
                <w:sz w:val="28"/>
                <w:szCs w:val="28"/>
              </w:rPr>
              <w:t>1.住宿：全程入住挂三星宾馆</w:t>
            </w:r>
            <w:r w:rsidRPr="00BE211D">
              <w:rPr>
                <w:rFonts w:asciiTheme="minorEastAsia" w:eastAsiaTheme="minorEastAsia" w:hAnsiTheme="minorEastAsia" w:hint="eastAsia"/>
                <w:color w:val="000000"/>
                <w:sz w:val="28"/>
                <w:szCs w:val="28"/>
              </w:rPr>
              <w:t>双人标准间</w:t>
            </w:r>
          </w:p>
          <w:p w:rsidR="000C2CE6" w:rsidRPr="00BE211D" w:rsidRDefault="000C2CE6" w:rsidP="00ED325B">
            <w:pPr>
              <w:spacing w:line="300" w:lineRule="exact"/>
              <w:rPr>
                <w:rFonts w:asciiTheme="minorEastAsia" w:eastAsiaTheme="minorEastAsia" w:hAnsiTheme="minorEastAsia"/>
                <w:sz w:val="28"/>
                <w:szCs w:val="28"/>
              </w:rPr>
            </w:pPr>
            <w:r w:rsidRPr="00BE211D">
              <w:rPr>
                <w:rFonts w:asciiTheme="minorEastAsia" w:eastAsiaTheme="minorEastAsia" w:hAnsiTheme="minorEastAsia" w:hint="eastAsia"/>
                <w:sz w:val="28"/>
                <w:szCs w:val="28"/>
              </w:rPr>
              <w:t>2.用餐：全程7早12正，</w:t>
            </w:r>
            <w:r w:rsidRPr="00BE211D">
              <w:rPr>
                <w:rFonts w:asciiTheme="minorEastAsia" w:eastAsiaTheme="minorEastAsia" w:hAnsiTheme="minorEastAsia" w:cs="Arial" w:hint="eastAsia"/>
                <w:color w:val="000000"/>
                <w:kern w:val="0"/>
                <w:sz w:val="28"/>
                <w:szCs w:val="28"/>
              </w:rPr>
              <w:t>餐标30元/人、</w:t>
            </w:r>
            <w:r w:rsidRPr="00BE211D">
              <w:rPr>
                <w:rFonts w:asciiTheme="minorEastAsia" w:eastAsiaTheme="minorEastAsia" w:hAnsiTheme="minorEastAsia" w:hint="eastAsia"/>
                <w:sz w:val="28"/>
                <w:szCs w:val="28"/>
              </w:rPr>
              <w:t>正餐八菜一汤，十人一桌，不含酒水，以川菜为主，</w:t>
            </w:r>
            <w:r w:rsidRPr="00BE211D">
              <w:rPr>
                <w:rFonts w:asciiTheme="minorEastAsia" w:eastAsiaTheme="minorEastAsia" w:hAnsiTheme="minorEastAsia" w:cs="Arial" w:hint="eastAsia"/>
                <w:color w:val="000000"/>
                <w:kern w:val="0"/>
                <w:sz w:val="28"/>
                <w:szCs w:val="28"/>
              </w:rPr>
              <w:t>酒店含早餐</w:t>
            </w:r>
          </w:p>
          <w:p w:rsidR="000C2CE6" w:rsidRPr="00BE211D" w:rsidRDefault="000C2CE6" w:rsidP="00ED325B">
            <w:pPr>
              <w:spacing w:line="300" w:lineRule="exact"/>
              <w:rPr>
                <w:rFonts w:asciiTheme="minorEastAsia" w:eastAsiaTheme="minorEastAsia" w:hAnsiTheme="minorEastAsia"/>
                <w:color w:val="000000"/>
                <w:sz w:val="28"/>
                <w:szCs w:val="28"/>
              </w:rPr>
            </w:pPr>
            <w:r w:rsidRPr="00BE211D">
              <w:rPr>
                <w:rFonts w:asciiTheme="minorEastAsia" w:eastAsiaTheme="minorEastAsia" w:hAnsiTheme="minorEastAsia" w:hint="eastAsia"/>
                <w:sz w:val="28"/>
                <w:szCs w:val="28"/>
              </w:rPr>
              <w:t>3.门票：行程所列景点首道大门票 布宫200 大昭寺85 纳木错120羊湖40扎寺80卡定沟20尼羊阁20</w:t>
            </w:r>
          </w:p>
          <w:p w:rsidR="000C2CE6" w:rsidRPr="00BE211D" w:rsidRDefault="000C2CE6" w:rsidP="00ED325B">
            <w:pPr>
              <w:spacing w:line="300" w:lineRule="exact"/>
              <w:rPr>
                <w:rFonts w:asciiTheme="minorEastAsia" w:eastAsiaTheme="minorEastAsia" w:hAnsiTheme="minorEastAsia"/>
                <w:sz w:val="28"/>
                <w:szCs w:val="28"/>
              </w:rPr>
            </w:pPr>
            <w:r w:rsidRPr="00BE211D">
              <w:rPr>
                <w:rFonts w:asciiTheme="minorEastAsia" w:eastAsiaTheme="minorEastAsia" w:hAnsiTheme="minorEastAsia" w:hint="eastAsia"/>
                <w:sz w:val="28"/>
                <w:szCs w:val="28"/>
              </w:rPr>
              <w:t>4.用车：当地旅游用车35坐车 保证一人一坐，往返接送站服务</w:t>
            </w:r>
          </w:p>
          <w:p w:rsidR="000C2CE6" w:rsidRPr="00BE211D" w:rsidRDefault="000C2CE6" w:rsidP="00ED325B">
            <w:pPr>
              <w:spacing w:line="300" w:lineRule="exact"/>
              <w:rPr>
                <w:rFonts w:asciiTheme="minorEastAsia" w:eastAsiaTheme="minorEastAsia" w:hAnsiTheme="minorEastAsia"/>
                <w:sz w:val="28"/>
                <w:szCs w:val="28"/>
              </w:rPr>
            </w:pPr>
            <w:r w:rsidRPr="00BE211D">
              <w:rPr>
                <w:rFonts w:asciiTheme="minorEastAsia" w:eastAsiaTheme="minorEastAsia" w:hAnsiTheme="minorEastAsia" w:hint="eastAsia"/>
                <w:sz w:val="28"/>
                <w:szCs w:val="28"/>
              </w:rPr>
              <w:t>5．大交通: 北京去程火车硬卧、回程机票经济舱</w:t>
            </w:r>
          </w:p>
          <w:p w:rsidR="000C2CE6" w:rsidRPr="00BE211D" w:rsidRDefault="000C2CE6" w:rsidP="00ED325B">
            <w:pPr>
              <w:spacing w:line="300" w:lineRule="exact"/>
              <w:rPr>
                <w:rFonts w:asciiTheme="minorEastAsia" w:eastAsiaTheme="minorEastAsia" w:hAnsiTheme="minorEastAsia"/>
                <w:sz w:val="28"/>
                <w:szCs w:val="28"/>
              </w:rPr>
            </w:pPr>
            <w:r w:rsidRPr="00BE211D">
              <w:rPr>
                <w:rFonts w:asciiTheme="minorEastAsia" w:eastAsiaTheme="minorEastAsia" w:hAnsiTheme="minorEastAsia" w:hint="eastAsia"/>
                <w:sz w:val="28"/>
                <w:szCs w:val="28"/>
              </w:rPr>
              <w:t>6.导游：含当地专业导游服务，全陪全程陪同服务</w:t>
            </w:r>
          </w:p>
          <w:p w:rsidR="000C2CE6" w:rsidRPr="00BE211D" w:rsidRDefault="000C2CE6" w:rsidP="00ED325B">
            <w:pPr>
              <w:spacing w:line="300" w:lineRule="exact"/>
              <w:rPr>
                <w:rFonts w:asciiTheme="minorEastAsia" w:eastAsiaTheme="minorEastAsia" w:hAnsiTheme="minorEastAsia"/>
                <w:sz w:val="28"/>
                <w:szCs w:val="28"/>
              </w:rPr>
            </w:pPr>
            <w:r w:rsidRPr="00BE211D">
              <w:rPr>
                <w:rFonts w:asciiTheme="minorEastAsia" w:eastAsiaTheme="minorEastAsia" w:hAnsiTheme="minorEastAsia" w:hint="eastAsia"/>
                <w:sz w:val="28"/>
                <w:szCs w:val="28"/>
              </w:rPr>
              <w:t>7.进店：全程进3个店 (不强制消费)</w:t>
            </w:r>
          </w:p>
          <w:p w:rsidR="000C2CE6" w:rsidRPr="00BE211D" w:rsidRDefault="000C2CE6" w:rsidP="00ED325B">
            <w:pPr>
              <w:spacing w:line="300" w:lineRule="exact"/>
              <w:rPr>
                <w:rFonts w:asciiTheme="minorEastAsia" w:eastAsiaTheme="minorEastAsia" w:hAnsiTheme="minorEastAsia"/>
                <w:sz w:val="28"/>
                <w:szCs w:val="28"/>
              </w:rPr>
            </w:pPr>
            <w:r w:rsidRPr="00BE211D">
              <w:rPr>
                <w:rFonts w:asciiTheme="minorEastAsia" w:eastAsiaTheme="minorEastAsia" w:hAnsiTheme="minorEastAsia" w:hint="eastAsia"/>
                <w:sz w:val="28"/>
                <w:szCs w:val="28"/>
              </w:rPr>
              <w:t>8.保险：含旅游意外险</w:t>
            </w:r>
          </w:p>
          <w:p w:rsidR="000C2CE6" w:rsidRPr="00BE211D" w:rsidRDefault="000C2CE6" w:rsidP="00ED325B">
            <w:pPr>
              <w:spacing w:line="300" w:lineRule="exact"/>
              <w:rPr>
                <w:rFonts w:asciiTheme="minorEastAsia" w:eastAsiaTheme="minorEastAsia" w:hAnsiTheme="minorEastAsia"/>
                <w:b/>
                <w:color w:val="FF0000"/>
                <w:sz w:val="28"/>
                <w:szCs w:val="28"/>
              </w:rPr>
            </w:pPr>
            <w:r w:rsidRPr="00BE211D">
              <w:rPr>
                <w:rFonts w:asciiTheme="minorEastAsia" w:eastAsiaTheme="minorEastAsia" w:hAnsiTheme="minorEastAsia" w:hint="eastAsia"/>
                <w:b/>
                <w:color w:val="FF0000"/>
                <w:sz w:val="28"/>
                <w:szCs w:val="28"/>
              </w:rPr>
              <w:t>重要提示：</w:t>
            </w:r>
          </w:p>
          <w:p w:rsidR="000C2CE6" w:rsidRPr="00BE211D" w:rsidRDefault="000C2CE6" w:rsidP="00ED325B">
            <w:pPr>
              <w:spacing w:line="300" w:lineRule="exact"/>
              <w:rPr>
                <w:rFonts w:asciiTheme="minorEastAsia" w:eastAsiaTheme="minorEastAsia" w:hAnsiTheme="minorEastAsia"/>
                <w:sz w:val="28"/>
                <w:szCs w:val="28"/>
              </w:rPr>
            </w:pPr>
            <w:r w:rsidRPr="00BE211D">
              <w:rPr>
                <w:rFonts w:asciiTheme="minorEastAsia" w:eastAsiaTheme="minorEastAsia" w:hAnsiTheme="minorEastAsia" w:hint="eastAsia"/>
                <w:sz w:val="28"/>
                <w:szCs w:val="28"/>
              </w:rPr>
              <w:t>有严重高血压、心脏病、哮喘患者及其他重感冒或高原有严重反应的客人不宜进藏。（如客人行程中，因高原反应中途退团，未产生的费用不退，客人自身发生的其他费用自理）入藏前避免感冒，入藏当天不要洗澡。</w:t>
            </w:r>
          </w:p>
          <w:p w:rsidR="000C2CE6" w:rsidRPr="00BE211D" w:rsidRDefault="000C2CE6" w:rsidP="00ED325B">
            <w:pPr>
              <w:spacing w:line="300" w:lineRule="exact"/>
              <w:rPr>
                <w:rFonts w:asciiTheme="minorEastAsia" w:eastAsiaTheme="minorEastAsia" w:hAnsiTheme="minorEastAsia"/>
                <w:b/>
                <w:bCs/>
                <w:sz w:val="28"/>
                <w:szCs w:val="28"/>
              </w:rPr>
            </w:pPr>
            <w:r w:rsidRPr="00BE211D">
              <w:rPr>
                <w:rFonts w:asciiTheme="minorEastAsia" w:eastAsiaTheme="minorEastAsia" w:hAnsiTheme="minorEastAsia" w:hint="eastAsia"/>
                <w:b/>
                <w:bCs/>
                <w:sz w:val="28"/>
                <w:szCs w:val="28"/>
              </w:rPr>
              <w:t>自费项目：绝无强制</w:t>
            </w:r>
          </w:p>
          <w:p w:rsidR="000C2CE6" w:rsidRPr="00BE211D" w:rsidRDefault="000C2CE6" w:rsidP="00ED325B">
            <w:pPr>
              <w:spacing w:line="300" w:lineRule="exact"/>
              <w:ind w:leftChars="-45" w:left="-94"/>
              <w:rPr>
                <w:rFonts w:asciiTheme="minorEastAsia" w:eastAsiaTheme="minorEastAsia" w:hAnsiTheme="minorEastAsia"/>
                <w:sz w:val="28"/>
                <w:szCs w:val="28"/>
              </w:rPr>
            </w:pPr>
            <w:r w:rsidRPr="00BE211D">
              <w:rPr>
                <w:rFonts w:asciiTheme="minorEastAsia" w:eastAsiaTheme="minorEastAsia" w:hAnsiTheme="minorEastAsia" w:cs="宋体" w:hint="eastAsia"/>
                <w:color w:val="000000"/>
                <w:sz w:val="28"/>
                <w:szCs w:val="28"/>
              </w:rPr>
              <w:t>《藏族歌舞218元-580元、羊八井30元、温泉98元、帕拉庄园100元、藏獒基地60元、</w:t>
            </w:r>
            <w:r w:rsidRPr="00BE211D">
              <w:rPr>
                <w:rFonts w:asciiTheme="minorEastAsia" w:eastAsiaTheme="minorEastAsia" w:hAnsiTheme="minorEastAsia" w:hint="eastAsia"/>
                <w:sz w:val="28"/>
                <w:szCs w:val="28"/>
              </w:rPr>
              <w:t>南伊沟580元、</w:t>
            </w:r>
          </w:p>
          <w:p w:rsidR="000C2CE6" w:rsidRPr="00BE211D" w:rsidRDefault="000C2CE6" w:rsidP="00ED325B">
            <w:pPr>
              <w:spacing w:line="300" w:lineRule="exact"/>
              <w:ind w:leftChars="-45" w:left="-94"/>
              <w:rPr>
                <w:rFonts w:asciiTheme="minorEastAsia" w:eastAsiaTheme="minorEastAsia" w:hAnsiTheme="minorEastAsia"/>
                <w:b/>
                <w:bCs/>
                <w:sz w:val="28"/>
                <w:szCs w:val="28"/>
              </w:rPr>
            </w:pPr>
            <w:r w:rsidRPr="00BE211D">
              <w:rPr>
                <w:rFonts w:asciiTheme="minorEastAsia" w:eastAsiaTheme="minorEastAsia" w:hAnsiTheme="minorEastAsia" w:hint="eastAsia"/>
                <w:sz w:val="28"/>
                <w:szCs w:val="28"/>
              </w:rPr>
              <w:t>（鲁郎林海480元含石锅鸡）大峡谷车游680</w:t>
            </w:r>
            <w:r w:rsidRPr="00BE211D">
              <w:rPr>
                <w:rFonts w:asciiTheme="minorEastAsia" w:eastAsiaTheme="minorEastAsia" w:hAnsiTheme="minorEastAsia" w:cs="宋体" w:hint="eastAsia"/>
                <w:color w:val="000000"/>
                <w:sz w:val="28"/>
                <w:szCs w:val="28"/>
              </w:rPr>
              <w:t>元</w:t>
            </w:r>
          </w:p>
          <w:p w:rsidR="000C2CE6" w:rsidRPr="00BE211D" w:rsidRDefault="000C2CE6" w:rsidP="00ED325B">
            <w:pPr>
              <w:spacing w:line="300" w:lineRule="exact"/>
              <w:rPr>
                <w:rFonts w:asciiTheme="minorEastAsia" w:eastAsiaTheme="minorEastAsia" w:hAnsiTheme="minorEastAsia"/>
                <w:b/>
                <w:color w:val="FF0000"/>
                <w:sz w:val="28"/>
                <w:szCs w:val="28"/>
              </w:rPr>
            </w:pPr>
            <w:r w:rsidRPr="00BE211D">
              <w:rPr>
                <w:rFonts w:asciiTheme="minorEastAsia" w:eastAsiaTheme="minorEastAsia" w:hAnsiTheme="minorEastAsia" w:hint="eastAsia"/>
                <w:b/>
                <w:color w:val="FF0000"/>
                <w:sz w:val="28"/>
                <w:szCs w:val="28"/>
              </w:rPr>
              <w:t>友情提示：</w:t>
            </w:r>
          </w:p>
          <w:p w:rsidR="000C2CE6" w:rsidRPr="00BE211D" w:rsidRDefault="000C2CE6" w:rsidP="00ED325B">
            <w:pPr>
              <w:spacing w:line="300" w:lineRule="exact"/>
              <w:rPr>
                <w:rFonts w:asciiTheme="minorEastAsia" w:eastAsiaTheme="minorEastAsia" w:hAnsiTheme="minorEastAsia"/>
                <w:b/>
                <w:color w:val="FF0000"/>
                <w:sz w:val="28"/>
                <w:szCs w:val="28"/>
              </w:rPr>
            </w:pPr>
            <w:r w:rsidRPr="00BE211D">
              <w:rPr>
                <w:rFonts w:asciiTheme="minorEastAsia" w:eastAsiaTheme="minorEastAsia" w:hAnsiTheme="minorEastAsia" w:hint="eastAsia"/>
                <w:color w:val="000000"/>
                <w:sz w:val="28"/>
                <w:szCs w:val="28"/>
              </w:rPr>
              <w:t>1</w:t>
            </w:r>
            <w:r w:rsidRPr="00BE211D">
              <w:rPr>
                <w:rFonts w:asciiTheme="minorEastAsia" w:eastAsiaTheme="minorEastAsia" w:hAnsiTheme="minorEastAsia" w:hint="eastAsia"/>
                <w:b/>
                <w:color w:val="000000"/>
                <w:sz w:val="28"/>
                <w:szCs w:val="28"/>
              </w:rPr>
              <w:t>.</w:t>
            </w:r>
            <w:r w:rsidRPr="00BE211D">
              <w:rPr>
                <w:rFonts w:asciiTheme="minorEastAsia" w:eastAsiaTheme="minorEastAsia" w:hAnsiTheme="minorEastAsia" w:hint="eastAsia"/>
                <w:sz w:val="28"/>
                <w:szCs w:val="28"/>
              </w:rPr>
              <w:t xml:space="preserve">如遇投诉问题：我社以客人所签意见单为准如有接待问题请在西藏提出离开西藏后我社不予处理请谅解。 </w:t>
            </w:r>
          </w:p>
          <w:p w:rsidR="000C2CE6" w:rsidRPr="00BE211D" w:rsidRDefault="000C2CE6" w:rsidP="00ED325B">
            <w:pPr>
              <w:spacing w:line="300" w:lineRule="exact"/>
              <w:rPr>
                <w:rFonts w:asciiTheme="minorEastAsia" w:eastAsiaTheme="minorEastAsia" w:hAnsiTheme="minorEastAsia"/>
                <w:color w:val="000000"/>
                <w:sz w:val="28"/>
                <w:szCs w:val="28"/>
              </w:rPr>
            </w:pPr>
            <w:r w:rsidRPr="00BE211D">
              <w:rPr>
                <w:rFonts w:asciiTheme="minorEastAsia" w:eastAsiaTheme="minorEastAsia" w:hAnsiTheme="minorEastAsia" w:hint="eastAsia"/>
                <w:color w:val="000000"/>
                <w:sz w:val="28"/>
                <w:szCs w:val="28"/>
              </w:rPr>
              <w:t>2.在保证服务标准及不减少旅游景点的前提下，我社保留对游览次序进行调整的权利.</w:t>
            </w:r>
          </w:p>
          <w:p w:rsidR="000C2CE6" w:rsidRPr="00BE211D" w:rsidRDefault="000C2CE6" w:rsidP="00BE211D">
            <w:pPr>
              <w:spacing w:line="300" w:lineRule="exact"/>
              <w:ind w:left="140" w:hangingChars="50" w:hanging="140"/>
              <w:rPr>
                <w:rFonts w:asciiTheme="minorEastAsia" w:eastAsiaTheme="minorEastAsia" w:hAnsiTheme="minorEastAsia"/>
                <w:bCs/>
                <w:color w:val="000000"/>
                <w:sz w:val="28"/>
                <w:szCs w:val="28"/>
              </w:rPr>
            </w:pPr>
            <w:r w:rsidRPr="00BE211D">
              <w:rPr>
                <w:rFonts w:asciiTheme="minorEastAsia" w:eastAsiaTheme="minorEastAsia" w:hAnsiTheme="minorEastAsia" w:hint="eastAsia"/>
                <w:color w:val="000000"/>
                <w:sz w:val="28"/>
                <w:szCs w:val="28"/>
              </w:rPr>
              <w:t>3.</w:t>
            </w:r>
            <w:r w:rsidRPr="00BE211D">
              <w:rPr>
                <w:rFonts w:asciiTheme="minorEastAsia" w:eastAsiaTheme="minorEastAsia" w:hAnsiTheme="minorEastAsia" w:hint="eastAsia"/>
                <w:bCs/>
                <w:color w:val="000000"/>
                <w:sz w:val="28"/>
                <w:szCs w:val="28"/>
              </w:rPr>
              <w:t xml:space="preserve"> 如遇（如交通延阻、罢工、自然灾害、政策性调价、航班或车次取消或更改时间等）人力不可抗拒因素导致行程延误、变更所产生的费用由客人自理，我社只负责退还未产生的</w:t>
            </w:r>
            <w:r w:rsidRPr="00BE211D">
              <w:rPr>
                <w:rFonts w:asciiTheme="minorEastAsia" w:eastAsiaTheme="minorEastAsia" w:hAnsiTheme="minorEastAsia" w:cs="宋体" w:hint="eastAsia"/>
                <w:color w:val="000000"/>
                <w:sz w:val="28"/>
                <w:szCs w:val="28"/>
              </w:rPr>
              <w:t>门票和餐费</w:t>
            </w:r>
            <w:r w:rsidRPr="00BE211D">
              <w:rPr>
                <w:rFonts w:asciiTheme="minorEastAsia" w:eastAsiaTheme="minorEastAsia" w:hAnsiTheme="minorEastAsia" w:hint="eastAsia"/>
                <w:bCs/>
                <w:color w:val="000000"/>
                <w:sz w:val="28"/>
                <w:szCs w:val="28"/>
              </w:rPr>
              <w:t>，不承担由此产生的其它责任及费用。</w:t>
            </w:r>
          </w:p>
          <w:p w:rsidR="000C2CE6" w:rsidRPr="00BE211D" w:rsidRDefault="000C2CE6" w:rsidP="00BE211D">
            <w:pPr>
              <w:spacing w:line="300" w:lineRule="exact"/>
              <w:ind w:left="140" w:hangingChars="50" w:hanging="140"/>
              <w:rPr>
                <w:rFonts w:asciiTheme="minorEastAsia" w:eastAsiaTheme="minorEastAsia" w:hAnsiTheme="minorEastAsia"/>
                <w:b/>
                <w:color w:val="FF0000"/>
                <w:sz w:val="28"/>
                <w:szCs w:val="28"/>
              </w:rPr>
            </w:pPr>
            <w:r w:rsidRPr="00BE211D">
              <w:rPr>
                <w:rFonts w:asciiTheme="minorEastAsia" w:eastAsiaTheme="minorEastAsia" w:hAnsiTheme="minorEastAsia" w:hint="eastAsia"/>
                <w:color w:val="000000"/>
                <w:sz w:val="28"/>
                <w:szCs w:val="28"/>
              </w:rPr>
              <w:t>4.因参观布达拉宫需要，请客人带好身份证儿童带好户口本 （原件）请客人在导游的安排下指定时间进入布达拉宫、由因客人自身原因担误时间未进入，由客人自己承担。</w:t>
            </w:r>
          </w:p>
          <w:p w:rsidR="000C2CE6" w:rsidRPr="000C2CE6" w:rsidRDefault="000C2CE6" w:rsidP="00BE211D">
            <w:pPr>
              <w:spacing w:line="300" w:lineRule="exact"/>
              <w:ind w:left="140" w:hangingChars="50" w:hanging="140"/>
              <w:rPr>
                <w:rFonts w:asciiTheme="minorEastAsia" w:eastAsiaTheme="minorEastAsia" w:hAnsiTheme="minorEastAsia"/>
                <w:sz w:val="24"/>
                <w:szCs w:val="24"/>
              </w:rPr>
            </w:pPr>
            <w:r w:rsidRPr="00BE211D">
              <w:rPr>
                <w:rFonts w:asciiTheme="minorEastAsia" w:eastAsiaTheme="minorEastAsia" w:hAnsiTheme="minorEastAsia" w:hint="eastAsia"/>
                <w:sz w:val="28"/>
                <w:szCs w:val="28"/>
              </w:rPr>
              <w:t>5.因西藏特殊气候条件，西藏地区旅游车辆均无空调设施，因高原长时间行车，途中车辆负荷较大有可能会遇到汽车抛锚并影响行程的情况，旅行社对此会迅速做出补救措施，请游客做好心理准备）</w:t>
            </w:r>
            <w:r w:rsidRPr="00BE211D">
              <w:rPr>
                <w:rFonts w:asciiTheme="minorEastAsia" w:eastAsiaTheme="minorEastAsia" w:hAnsiTheme="minorEastAsia" w:hint="eastAsia"/>
                <w:color w:val="0000FF"/>
                <w:sz w:val="28"/>
                <w:szCs w:val="28"/>
              </w:rPr>
              <w:t xml:space="preserve"> </w:t>
            </w:r>
          </w:p>
        </w:tc>
      </w:tr>
    </w:tbl>
    <w:p w:rsidR="000C2CE6" w:rsidRPr="000C2CE6" w:rsidRDefault="000C2CE6" w:rsidP="000C2CE6">
      <w:pPr>
        <w:pStyle w:val="a5"/>
        <w:spacing w:after="0" w:line="0" w:lineRule="atLeast"/>
        <w:rPr>
          <w:rFonts w:asciiTheme="minorEastAsia" w:eastAsiaTheme="minorEastAsia" w:hAnsiTheme="minorEastAsia"/>
          <w:sz w:val="24"/>
          <w:szCs w:val="24"/>
        </w:rPr>
      </w:pPr>
    </w:p>
    <w:p w:rsidR="00872EB4" w:rsidRPr="00BE211D" w:rsidRDefault="000C2CE6">
      <w:pPr>
        <w:rPr>
          <w:rFonts w:ascii="黑体" w:eastAsia="黑体" w:hAnsi="黑体"/>
          <w:color w:val="C00000"/>
          <w:sz w:val="36"/>
          <w:szCs w:val="36"/>
        </w:rPr>
      </w:pPr>
      <w:r w:rsidRPr="00BE211D">
        <w:rPr>
          <w:rFonts w:ascii="黑体" w:eastAsia="黑体" w:hAnsi="黑体" w:hint="eastAsia"/>
          <w:color w:val="C00000"/>
          <w:sz w:val="36"/>
          <w:szCs w:val="36"/>
        </w:rPr>
        <w:t>郑重承诺：每团我社配备队医随行。</w:t>
      </w:r>
    </w:p>
    <w:sectPr w:rsidR="00872EB4" w:rsidRPr="00BE211D" w:rsidSect="004E6199">
      <w:headerReference w:type="default" r:id="rId15"/>
      <w:footerReference w:type="even" r:id="rId16"/>
      <w:footerReference w:type="default" r:id="rId17"/>
      <w:pgSz w:w="11906" w:h="16838"/>
      <w:pgMar w:top="1440" w:right="1800" w:bottom="1440" w:left="1800" w:header="680" w:footer="85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2A2" w:rsidRDefault="004302A2" w:rsidP="000C2CE6">
      <w:r>
        <w:separator/>
      </w:r>
    </w:p>
  </w:endnote>
  <w:endnote w:type="continuationSeparator" w:id="1">
    <w:p w:rsidR="004302A2" w:rsidRDefault="004302A2" w:rsidP="000C2C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宋体"/>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99" w:rsidRDefault="004E6199">
    <w:pPr>
      <w:pStyle w:val="a4"/>
      <w:framePr w:h="0" w:wrap="around" w:vAnchor="text" w:hAnchor="margin" w:xAlign="center" w:y="1"/>
      <w:rPr>
        <w:rStyle w:val="1"/>
      </w:rPr>
    </w:pPr>
    <w:r>
      <w:fldChar w:fldCharType="begin"/>
    </w:r>
    <w:r w:rsidR="00872EB4">
      <w:rPr>
        <w:rStyle w:val="1"/>
      </w:rPr>
      <w:instrText xml:space="preserve">PAGE  </w:instrText>
    </w:r>
    <w:r>
      <w:fldChar w:fldCharType="separate"/>
    </w:r>
    <w:r w:rsidR="00872EB4">
      <w:rPr>
        <w:rStyle w:val="1"/>
      </w:rPr>
      <w:t>3</w:t>
    </w:r>
    <w:r>
      <w:fldChar w:fldCharType="end"/>
    </w:r>
  </w:p>
  <w:p w:rsidR="004E6199" w:rsidRDefault="004E619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99" w:rsidRDefault="004E6199">
    <w:pPr>
      <w:pStyle w:val="a4"/>
      <w:ind w:rightChars="79" w:right="166"/>
      <w:jc w:val="center"/>
      <w:rPr>
        <w:rFonts w:ascii="新宋体" w:eastAsia="新宋体" w:hAnsi="新宋体"/>
        <w:b/>
        <w:w w:val="90"/>
        <w:sz w:val="24"/>
        <w:szCs w:val="24"/>
      </w:rPr>
    </w:pPr>
    <w:r w:rsidRPr="004E6199">
      <w:rPr>
        <w:sz w:val="24"/>
        <w:szCs w:val="24"/>
      </w:rPr>
      <w:pict>
        <v:rect id="文本框87" o:spid="_x0000_s1027" style="position:absolute;left:0;text-align:left;margin-left:0;margin-top:0;width:2in;height:2in;z-index:251662336;mso-wrap-style:none;mso-position-horizontal:center;mso-position-horizontal-relative:margin" filled="f" stroked="f">
          <v:textbox style="mso-fit-shape-to-text:t" inset="0,0,0,0">
            <w:txbxContent>
              <w:p w:rsidR="004E6199" w:rsidRDefault="004E6199">
                <w:pPr>
                  <w:snapToGrid w:val="0"/>
                  <w:rPr>
                    <w:sz w:val="18"/>
                  </w:rPr>
                </w:pPr>
                <w:r>
                  <w:rPr>
                    <w:rFonts w:hint="eastAsia"/>
                    <w:sz w:val="18"/>
                  </w:rPr>
                  <w:fldChar w:fldCharType="begin"/>
                </w:r>
                <w:r w:rsidR="00872EB4">
                  <w:rPr>
                    <w:rFonts w:hint="eastAsia"/>
                    <w:sz w:val="18"/>
                  </w:rPr>
                  <w:instrText xml:space="preserve"> PAGE  \* MERGEFORMAT </w:instrText>
                </w:r>
                <w:r>
                  <w:rPr>
                    <w:rFonts w:hint="eastAsia"/>
                    <w:sz w:val="18"/>
                  </w:rPr>
                  <w:fldChar w:fldCharType="separate"/>
                </w:r>
                <w:r w:rsidR="00726220" w:rsidRPr="00726220">
                  <w:rPr>
                    <w:noProof/>
                  </w:rPr>
                  <w:t>6</w:t>
                </w:r>
                <w:r>
                  <w:rPr>
                    <w:rFonts w:hint="eastAsia"/>
                    <w:sz w:val="18"/>
                  </w:rPr>
                  <w:fldChar w:fldCharType="end"/>
                </w:r>
              </w:p>
            </w:txbxContent>
          </v:textbox>
          <w10:wrap anchorx="margin"/>
        </v:rect>
      </w:pict>
    </w:r>
    <w:r w:rsidRPr="004E6199">
      <w:rPr>
        <w:sz w:val="24"/>
        <w:szCs w:val="24"/>
      </w:rPr>
      <w:pict>
        <v:line id="_x0000_s1028" style="position:absolute;left:0;text-align:left;z-index:251661312" from="-5.35pt,6.45pt" to="541.7pt,6.45pt"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2A2" w:rsidRDefault="004302A2" w:rsidP="000C2CE6">
      <w:r>
        <w:separator/>
      </w:r>
    </w:p>
  </w:footnote>
  <w:footnote w:type="continuationSeparator" w:id="1">
    <w:p w:rsidR="004302A2" w:rsidRDefault="004302A2" w:rsidP="000C2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99" w:rsidRDefault="004E6199">
    <w:pPr>
      <w:pStyle w:val="a3"/>
      <w:pBdr>
        <w:bottom w:val="single" w:sz="6" w:space="10" w:color="auto"/>
      </w:pBdr>
      <w:tabs>
        <w:tab w:val="left" w:pos="285"/>
        <w:tab w:val="center" w:pos="5102"/>
      </w:tabs>
      <w:spacing w:line="700" w:lineRule="exact"/>
      <w:jc w:val="both"/>
      <w:rPr>
        <w:rFonts w:ascii="楷体_GB2312" w:eastAsia="楷体_GB2312" w:hAnsi="新宋体"/>
        <w:b/>
        <w:color w:val="800000"/>
        <w:w w:val="105"/>
        <w:kern w:val="0"/>
        <w:sz w:val="48"/>
        <w:szCs w:val="48"/>
      </w:rPr>
    </w:pPr>
    <w:r w:rsidRPr="004E61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95pt;width:409.5pt;height:78pt;z-index:251660288">
          <v:imagedata r:id="rId1" o:title=""/>
        </v:shape>
      </w:pict>
    </w:r>
    <w:r w:rsidR="00872EB4">
      <w:rPr>
        <w:rFonts w:ascii="楷体_GB2312" w:eastAsia="楷体_GB2312" w:hAnsi="新宋体"/>
        <w:b/>
        <w:color w:val="808080"/>
        <w:w w:val="105"/>
        <w:kern w:val="0"/>
        <w:sz w:val="44"/>
        <w:szCs w:val="44"/>
      </w:rPr>
      <w:t xml:space="preserve">                                   </w:t>
    </w:r>
    <w:r w:rsidR="00872EB4">
      <w:rPr>
        <w:rFonts w:ascii="楷体_GB2312" w:eastAsia="楷体_GB2312" w:hAnsi="新宋体" w:hint="eastAsia"/>
        <w:b/>
        <w:color w:val="800000"/>
        <w:w w:val="105"/>
        <w:kern w:val="0"/>
        <w:sz w:val="44"/>
        <w:szCs w:val="44"/>
      </w:rPr>
      <w:t>赣和假期</w:t>
    </w:r>
  </w:p>
  <w:p w:rsidR="004E6199" w:rsidRDefault="00872EB4">
    <w:pPr>
      <w:pStyle w:val="a5"/>
      <w:spacing w:line="780" w:lineRule="exact"/>
      <w:ind w:rightChars="-600" w:right="-1260"/>
      <w:rPr>
        <w:b/>
        <w:color w:val="339966"/>
      </w:rPr>
    </w:pPr>
    <w:r>
      <w:rPr>
        <w:rFonts w:hint="eastAsia"/>
        <w:b/>
        <w:color w:val="339966"/>
      </w:rPr>
      <w:t>联系人：黄斌</w:t>
    </w:r>
    <w:r>
      <w:rPr>
        <w:b/>
        <w:color w:val="339966"/>
      </w:rPr>
      <w:t xml:space="preserve"> 13910909800    </w:t>
    </w:r>
    <w:r>
      <w:rPr>
        <w:rFonts w:hint="eastAsia"/>
        <w:b/>
        <w:color w:val="339966"/>
      </w:rPr>
      <w:t>电话</w:t>
    </w:r>
    <w:r>
      <w:rPr>
        <w:b/>
        <w:color w:val="339966"/>
      </w:rPr>
      <w:t>/</w:t>
    </w:r>
    <w:r>
      <w:rPr>
        <w:rFonts w:hint="eastAsia"/>
        <w:b/>
        <w:color w:val="339966"/>
      </w:rPr>
      <w:t>传真：</w:t>
    </w:r>
    <w:r>
      <w:rPr>
        <w:b/>
        <w:color w:val="339966"/>
      </w:rPr>
      <w:t xml:space="preserve">010—63715332      </w:t>
    </w:r>
    <w:r>
      <w:rPr>
        <w:rFonts w:hint="eastAsia"/>
        <w:b/>
        <w:color w:val="339966"/>
      </w:rPr>
      <w:t>邮箱：</w:t>
    </w:r>
    <w:r>
      <w:rPr>
        <w:b/>
        <w:color w:val="339966"/>
      </w:rPr>
      <w:t>ganhejiaqi@163.com</w:t>
    </w:r>
    <w:r>
      <w:rPr>
        <w:rFonts w:ascii="隶书" w:eastAsia="隶书"/>
        <w:b/>
        <w:color w:val="339966"/>
        <w:sz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2CE6"/>
    <w:rsid w:val="000C2CE6"/>
    <w:rsid w:val="004302A2"/>
    <w:rsid w:val="004E6199"/>
    <w:rsid w:val="00726220"/>
    <w:rsid w:val="00872EB4"/>
    <w:rsid w:val="00BE21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CE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C2C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C2CE6"/>
    <w:rPr>
      <w:sz w:val="18"/>
      <w:szCs w:val="18"/>
    </w:rPr>
  </w:style>
  <w:style w:type="paragraph" w:styleId="a4">
    <w:name w:val="footer"/>
    <w:basedOn w:val="a"/>
    <w:link w:val="Char0"/>
    <w:unhideWhenUsed/>
    <w:rsid w:val="000C2C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C2CE6"/>
    <w:rPr>
      <w:sz w:val="18"/>
      <w:szCs w:val="18"/>
    </w:rPr>
  </w:style>
  <w:style w:type="character" w:customStyle="1" w:styleId="Char1">
    <w:name w:val="正文文本 Char"/>
    <w:basedOn w:val="a0"/>
    <w:link w:val="a5"/>
    <w:rsid w:val="000C2CE6"/>
    <w:rPr>
      <w:rFonts w:ascii="Times New Roman" w:eastAsia="宋体" w:hAnsi="Times New Roman" w:cs="Times New Roman"/>
      <w:sz w:val="20"/>
      <w:szCs w:val="20"/>
    </w:rPr>
  </w:style>
  <w:style w:type="character" w:customStyle="1" w:styleId="1">
    <w:name w:val="页码1"/>
    <w:basedOn w:val="a0"/>
    <w:rsid w:val="000C2CE6"/>
    <w:rPr>
      <w:rFonts w:cs="Times New Roman"/>
    </w:rPr>
  </w:style>
  <w:style w:type="paragraph" w:styleId="a5">
    <w:name w:val="Body Text"/>
    <w:basedOn w:val="a"/>
    <w:link w:val="Char1"/>
    <w:rsid w:val="000C2CE6"/>
    <w:pPr>
      <w:spacing w:after="120"/>
    </w:pPr>
    <w:rPr>
      <w:sz w:val="20"/>
    </w:rPr>
  </w:style>
  <w:style w:type="character" w:customStyle="1" w:styleId="Char10">
    <w:name w:val="正文文本 Char1"/>
    <w:basedOn w:val="a0"/>
    <w:link w:val="a5"/>
    <w:uiPriority w:val="99"/>
    <w:semiHidden/>
    <w:rsid w:val="000C2CE6"/>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http://www.sc157.com/photo/nanyigou/images_nyg/DSC_8465.jp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file:///C:\DOCUME~1\ADMINI~1\LOCALS~1\Temp\Q%7dM%25Y)MLTR)HH)SDPYQ8~BV.jpg" TargetMode="External"/><Relationship Id="rId14" Type="http://schemas.openxmlformats.org/officeDocument/2006/relationships/image" Target="http://agents.114msn.com/uf/lasa.114msn.com/image/2010062414285880254.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2013-05-26T01:34:00Z</dcterms:created>
  <dcterms:modified xsi:type="dcterms:W3CDTF">2013-05-26T02:07:00Z</dcterms:modified>
</cp:coreProperties>
</file>